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17" w:rsidRDefault="002F6917" w:rsidP="002F6917">
      <w:pPr>
        <w:rPr>
          <w:szCs w:val="22"/>
          <w:lang w:eastAsia="pl-PL"/>
        </w:rPr>
      </w:pPr>
      <w:r>
        <w:rPr>
          <w:szCs w:val="22"/>
          <w:lang w:eastAsia="pl-PL"/>
        </w:rPr>
        <w:t>ZAŁĄCZNIK 4</w:t>
      </w:r>
    </w:p>
    <w:p w:rsidR="002F6917" w:rsidRDefault="002F6917" w:rsidP="002F6917">
      <w:pPr>
        <w:rPr>
          <w:szCs w:val="22"/>
          <w:lang w:eastAsia="pl-PL"/>
        </w:rPr>
      </w:pPr>
    </w:p>
    <w:p w:rsidR="002F6917" w:rsidRDefault="002F6917" w:rsidP="002F6917">
      <w:pPr>
        <w:rPr>
          <w:szCs w:val="22"/>
          <w:lang w:eastAsia="pl-PL"/>
        </w:rPr>
      </w:pPr>
      <w:r w:rsidRPr="003808C6">
        <w:rPr>
          <w:szCs w:val="22"/>
          <w:lang w:eastAsia="pl-PL"/>
        </w:rPr>
        <w:t>TABELE SPRAWOZDAWCZE DLA POSZCZEGÓLNYCH DZIAŁAŃ NAPRAWCZYCH</w:t>
      </w:r>
      <w:r w:rsidR="00F8061A">
        <w:rPr>
          <w:szCs w:val="22"/>
          <w:lang w:eastAsia="pl-PL"/>
        </w:rPr>
        <w:t xml:space="preserve"> PROGRAMU OCHRONY POWIETRZA DLA STREFY AGLOMERACJA POZNAŃSKA</w:t>
      </w:r>
      <w:r w:rsidRPr="003808C6">
        <w:rPr>
          <w:rStyle w:val="Odwoanieprzypisudolnego"/>
          <w:szCs w:val="22"/>
          <w:lang w:eastAsia="pl-PL"/>
        </w:rPr>
        <w:footnoteReference w:id="1"/>
      </w:r>
      <w:r w:rsidRPr="003808C6">
        <w:rPr>
          <w:szCs w:val="22"/>
          <w:lang w:eastAsia="pl-PL"/>
        </w:rPr>
        <w:t>.</w:t>
      </w:r>
    </w:p>
    <w:p w:rsidR="002F6917" w:rsidRDefault="002F6917" w:rsidP="002F6917">
      <w:pPr>
        <w:rPr>
          <w:color w:val="7030A0"/>
          <w:szCs w:val="22"/>
        </w:rPr>
      </w:pPr>
    </w:p>
    <w:p w:rsidR="002F6917" w:rsidRDefault="002F6917" w:rsidP="002F6917">
      <w:pPr>
        <w:pStyle w:val="Legenda"/>
      </w:pPr>
      <w:bookmarkStart w:id="0" w:name="_Toc434401495"/>
      <w:r w:rsidRPr="00696EE9">
        <w:t xml:space="preserve">Tabela </w:t>
      </w:r>
      <w:fldSimple w:instr=" SEQ Tabela \* ARABIC ">
        <w:r w:rsidR="00F8061A">
          <w:rPr>
            <w:noProof/>
          </w:rPr>
          <w:t>1</w:t>
        </w:r>
      </w:fldSimple>
      <w:r w:rsidRPr="00696EE9">
        <w:t>. Sprawozdanie z realizacji programu ochrony powietrza dla strefy aglomeracja poznańska</w:t>
      </w:r>
      <w:r>
        <w:t>, dla działań wynikających z POP</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
        <w:gridCol w:w="19"/>
        <w:gridCol w:w="1601"/>
        <w:gridCol w:w="9"/>
        <w:gridCol w:w="7"/>
        <w:gridCol w:w="11"/>
        <w:gridCol w:w="856"/>
        <w:gridCol w:w="808"/>
        <w:gridCol w:w="671"/>
        <w:gridCol w:w="1115"/>
        <w:gridCol w:w="119"/>
        <w:gridCol w:w="483"/>
        <w:gridCol w:w="752"/>
        <w:gridCol w:w="873"/>
        <w:gridCol w:w="1267"/>
      </w:tblGrid>
      <w:tr w:rsidR="002F6917" w:rsidRPr="00DB009E" w:rsidTr="000E5B6E">
        <w:tc>
          <w:tcPr>
            <w:tcW w:w="5000" w:type="pct"/>
            <w:gridSpan w:val="16"/>
          </w:tcPr>
          <w:p w:rsidR="002F6917" w:rsidRPr="00DB009E" w:rsidRDefault="002F6917" w:rsidP="000E5B6E">
            <w:pPr>
              <w:jc w:val="left"/>
              <w:rPr>
                <w:sz w:val="20"/>
                <w:szCs w:val="20"/>
                <w:lang w:eastAsia="pl-PL"/>
              </w:rPr>
            </w:pPr>
            <w:r w:rsidRPr="00DB009E">
              <w:rPr>
                <w:sz w:val="20"/>
                <w:szCs w:val="20"/>
                <w:lang w:eastAsia="pl-PL"/>
              </w:rPr>
              <w:t>Informacje ogólne na temat sprawozdania z realizacji programu ochrony powietrza</w:t>
            </w: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1</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2</w:t>
            </w:r>
          </w:p>
        </w:tc>
        <w:tc>
          <w:tcPr>
            <w:tcW w:w="2841" w:type="pct"/>
            <w:gridSpan w:val="7"/>
          </w:tcPr>
          <w:p w:rsidR="002F6917" w:rsidRPr="00DB009E" w:rsidRDefault="002F6917" w:rsidP="000E5B6E">
            <w:pPr>
              <w:jc w:val="left"/>
              <w:rPr>
                <w:sz w:val="20"/>
                <w:szCs w:val="20"/>
                <w:lang w:eastAsia="pl-PL"/>
              </w:rPr>
            </w:pPr>
            <w:r w:rsidRPr="00DB009E">
              <w:rPr>
                <w:sz w:val="20"/>
                <w:szCs w:val="20"/>
                <w:lang w:eastAsia="pl-PL"/>
              </w:rPr>
              <w:t>3</w:t>
            </w: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Lp.</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Zawartość</w:t>
            </w:r>
          </w:p>
        </w:tc>
        <w:tc>
          <w:tcPr>
            <w:tcW w:w="2841" w:type="pct"/>
            <w:gridSpan w:val="7"/>
          </w:tcPr>
          <w:p w:rsidR="002F6917" w:rsidRPr="00DB009E" w:rsidRDefault="002F6917" w:rsidP="000E5B6E">
            <w:pPr>
              <w:jc w:val="left"/>
              <w:rPr>
                <w:sz w:val="20"/>
                <w:szCs w:val="20"/>
                <w:lang w:eastAsia="pl-PL"/>
              </w:rPr>
            </w:pPr>
            <w:r w:rsidRPr="00DB009E">
              <w:rPr>
                <w:sz w:val="20"/>
                <w:szCs w:val="20"/>
                <w:lang w:eastAsia="pl-PL"/>
              </w:rPr>
              <w:t>Opis</w:t>
            </w: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1.</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 xml:space="preserve">Rok sprawozdawczy </w:t>
            </w:r>
          </w:p>
        </w:tc>
        <w:tc>
          <w:tcPr>
            <w:tcW w:w="2841" w:type="pct"/>
            <w:gridSpan w:val="7"/>
          </w:tcPr>
          <w:p w:rsidR="002F6917" w:rsidRPr="00DB009E" w:rsidRDefault="002F6917" w:rsidP="000E5B6E">
            <w:pPr>
              <w:jc w:val="left"/>
              <w:rPr>
                <w:sz w:val="20"/>
                <w:szCs w:val="20"/>
                <w:lang w:eastAsia="pl-PL"/>
              </w:rPr>
            </w:pP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2.</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 xml:space="preserve">Województwo </w:t>
            </w:r>
          </w:p>
        </w:tc>
        <w:tc>
          <w:tcPr>
            <w:tcW w:w="2841" w:type="pct"/>
            <w:gridSpan w:val="7"/>
          </w:tcPr>
          <w:p w:rsidR="002F6917" w:rsidRPr="00DB009E" w:rsidRDefault="002F6917" w:rsidP="000E5B6E">
            <w:pPr>
              <w:jc w:val="left"/>
              <w:rPr>
                <w:sz w:val="20"/>
                <w:szCs w:val="20"/>
                <w:lang w:eastAsia="pl-PL"/>
              </w:rPr>
            </w:pPr>
            <w:r w:rsidRPr="00DB009E">
              <w:rPr>
                <w:sz w:val="20"/>
                <w:szCs w:val="20"/>
                <w:lang w:eastAsia="pl-PL"/>
              </w:rPr>
              <w:t>Wielkopolskie</w:t>
            </w: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3.</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Strefa (Kod strefy)</w:t>
            </w:r>
          </w:p>
        </w:tc>
        <w:tc>
          <w:tcPr>
            <w:tcW w:w="2841" w:type="pct"/>
            <w:gridSpan w:val="7"/>
          </w:tcPr>
          <w:p w:rsidR="002F6917" w:rsidRPr="00DB009E" w:rsidRDefault="002F6917" w:rsidP="000E5B6E">
            <w:pPr>
              <w:jc w:val="left"/>
              <w:rPr>
                <w:sz w:val="20"/>
                <w:szCs w:val="20"/>
                <w:lang w:eastAsia="pl-PL"/>
              </w:rPr>
            </w:pPr>
            <w:r w:rsidRPr="00DB009E">
              <w:rPr>
                <w:sz w:val="20"/>
                <w:szCs w:val="20"/>
                <w:lang w:eastAsia="pl-PL"/>
              </w:rPr>
              <w:t>Aglomeracja poznańska PL3001</w:t>
            </w: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4.</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Gmina/powiat</w:t>
            </w:r>
          </w:p>
        </w:tc>
        <w:tc>
          <w:tcPr>
            <w:tcW w:w="2841" w:type="pct"/>
            <w:gridSpan w:val="7"/>
          </w:tcPr>
          <w:p w:rsidR="002F6917" w:rsidRPr="00DB009E" w:rsidRDefault="002F6917" w:rsidP="000E5B6E">
            <w:pPr>
              <w:jc w:val="left"/>
              <w:rPr>
                <w:sz w:val="20"/>
                <w:szCs w:val="20"/>
                <w:lang w:eastAsia="pl-PL"/>
              </w:rPr>
            </w:pP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5.</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Nazwa urzędu marszałkowskiego przejmującego sprawozdanie</w:t>
            </w:r>
          </w:p>
        </w:tc>
        <w:tc>
          <w:tcPr>
            <w:tcW w:w="2841" w:type="pct"/>
            <w:gridSpan w:val="7"/>
          </w:tcPr>
          <w:p w:rsidR="002F6917" w:rsidRPr="00DB009E" w:rsidRDefault="002F6917" w:rsidP="000E5B6E">
            <w:pPr>
              <w:jc w:val="left"/>
              <w:rPr>
                <w:sz w:val="20"/>
                <w:szCs w:val="20"/>
                <w:lang w:eastAsia="pl-PL"/>
              </w:rPr>
            </w:pPr>
            <w:r w:rsidRPr="00DB009E">
              <w:rPr>
                <w:sz w:val="20"/>
                <w:szCs w:val="20"/>
                <w:lang w:eastAsia="pl-PL"/>
              </w:rPr>
              <w:t>Urząd Marszałkowski Województwa Wielkopolskiego</w:t>
            </w: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6.</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Nazwa urzędu przedstawiającego sprawozdanie</w:t>
            </w:r>
          </w:p>
        </w:tc>
        <w:tc>
          <w:tcPr>
            <w:tcW w:w="2841" w:type="pct"/>
            <w:gridSpan w:val="7"/>
          </w:tcPr>
          <w:p w:rsidR="002F6917" w:rsidRPr="00DB009E" w:rsidRDefault="002F6917" w:rsidP="000E5B6E">
            <w:pPr>
              <w:jc w:val="left"/>
              <w:rPr>
                <w:sz w:val="20"/>
                <w:szCs w:val="20"/>
                <w:lang w:eastAsia="pl-PL"/>
              </w:rPr>
            </w:pP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7.</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Adres pocztowy urzędu przedstawiającego sprawozdanie</w:t>
            </w:r>
          </w:p>
        </w:tc>
        <w:tc>
          <w:tcPr>
            <w:tcW w:w="2841" w:type="pct"/>
            <w:gridSpan w:val="7"/>
          </w:tcPr>
          <w:p w:rsidR="002F6917" w:rsidRPr="00DB009E" w:rsidRDefault="002F6917" w:rsidP="000E5B6E">
            <w:pPr>
              <w:jc w:val="left"/>
              <w:rPr>
                <w:sz w:val="20"/>
                <w:szCs w:val="20"/>
                <w:lang w:eastAsia="pl-PL"/>
              </w:rPr>
            </w:pP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8.</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Nazwisko osoby do kontaktu</w:t>
            </w:r>
          </w:p>
        </w:tc>
        <w:tc>
          <w:tcPr>
            <w:tcW w:w="2841" w:type="pct"/>
            <w:gridSpan w:val="7"/>
          </w:tcPr>
          <w:p w:rsidR="002F6917" w:rsidRPr="00DB009E" w:rsidRDefault="002F6917" w:rsidP="000E5B6E">
            <w:pPr>
              <w:jc w:val="left"/>
              <w:rPr>
                <w:sz w:val="20"/>
                <w:szCs w:val="20"/>
                <w:lang w:eastAsia="pl-PL"/>
              </w:rPr>
            </w:pP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9.</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Numer służbowy telefonu osoby (osób) do kontaktu</w:t>
            </w:r>
          </w:p>
        </w:tc>
        <w:tc>
          <w:tcPr>
            <w:tcW w:w="2841" w:type="pct"/>
            <w:gridSpan w:val="7"/>
          </w:tcPr>
          <w:p w:rsidR="002F6917" w:rsidRPr="00DB009E" w:rsidRDefault="002F6917" w:rsidP="000E5B6E">
            <w:pPr>
              <w:jc w:val="left"/>
              <w:rPr>
                <w:sz w:val="20"/>
                <w:szCs w:val="20"/>
                <w:lang w:eastAsia="pl-PL"/>
              </w:rPr>
            </w:pP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10.</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Numer służbowego faksu osoby (osób) do kontaktu</w:t>
            </w:r>
          </w:p>
        </w:tc>
        <w:tc>
          <w:tcPr>
            <w:tcW w:w="2841" w:type="pct"/>
            <w:gridSpan w:val="7"/>
          </w:tcPr>
          <w:p w:rsidR="002F6917" w:rsidRPr="00DB009E" w:rsidRDefault="002F6917" w:rsidP="000E5B6E">
            <w:pPr>
              <w:jc w:val="left"/>
              <w:rPr>
                <w:sz w:val="20"/>
                <w:szCs w:val="20"/>
                <w:lang w:eastAsia="pl-PL"/>
              </w:rPr>
            </w:pPr>
          </w:p>
        </w:tc>
      </w:tr>
      <w:tr w:rsidR="002F6917" w:rsidRPr="00DB009E" w:rsidTr="000E5B6E">
        <w:tc>
          <w:tcPr>
            <w:tcW w:w="385" w:type="pct"/>
            <w:gridSpan w:val="3"/>
          </w:tcPr>
          <w:p w:rsidR="002F6917" w:rsidRPr="00DB009E" w:rsidRDefault="002F6917" w:rsidP="000E5B6E">
            <w:pPr>
              <w:jc w:val="left"/>
              <w:rPr>
                <w:sz w:val="20"/>
                <w:szCs w:val="20"/>
                <w:lang w:eastAsia="pl-PL"/>
              </w:rPr>
            </w:pPr>
            <w:r w:rsidRPr="00DB009E">
              <w:rPr>
                <w:sz w:val="20"/>
                <w:szCs w:val="20"/>
                <w:lang w:eastAsia="pl-PL"/>
              </w:rPr>
              <w:t>11.</w:t>
            </w: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Służbowy adres e-mail osoby (osób) do kontaktu</w:t>
            </w:r>
          </w:p>
        </w:tc>
        <w:tc>
          <w:tcPr>
            <w:tcW w:w="2841" w:type="pct"/>
            <w:gridSpan w:val="7"/>
          </w:tcPr>
          <w:p w:rsidR="002F6917" w:rsidRPr="00DB009E" w:rsidRDefault="002F6917" w:rsidP="000E5B6E">
            <w:pPr>
              <w:jc w:val="left"/>
              <w:rPr>
                <w:sz w:val="20"/>
                <w:szCs w:val="20"/>
                <w:lang w:eastAsia="pl-PL"/>
              </w:rPr>
            </w:pPr>
          </w:p>
        </w:tc>
      </w:tr>
      <w:tr w:rsidR="002F6917" w:rsidRPr="00DB009E" w:rsidTr="000E5B6E">
        <w:tc>
          <w:tcPr>
            <w:tcW w:w="385" w:type="pct"/>
            <w:gridSpan w:val="3"/>
          </w:tcPr>
          <w:p w:rsidR="002F6917" w:rsidRPr="00DB009E" w:rsidRDefault="002F6917" w:rsidP="000E5B6E">
            <w:pPr>
              <w:jc w:val="left"/>
              <w:rPr>
                <w:sz w:val="20"/>
                <w:szCs w:val="20"/>
                <w:lang w:eastAsia="pl-PL"/>
              </w:rPr>
            </w:pPr>
          </w:p>
        </w:tc>
        <w:tc>
          <w:tcPr>
            <w:tcW w:w="1773" w:type="pct"/>
            <w:gridSpan w:val="6"/>
          </w:tcPr>
          <w:p w:rsidR="002F6917" w:rsidRPr="00DB009E" w:rsidRDefault="002F6917" w:rsidP="000E5B6E">
            <w:pPr>
              <w:jc w:val="left"/>
              <w:rPr>
                <w:sz w:val="20"/>
                <w:szCs w:val="20"/>
                <w:lang w:eastAsia="pl-PL"/>
              </w:rPr>
            </w:pPr>
            <w:r w:rsidRPr="00DB009E">
              <w:rPr>
                <w:sz w:val="20"/>
                <w:szCs w:val="20"/>
                <w:lang w:eastAsia="pl-PL"/>
              </w:rPr>
              <w:t>Uwagi</w:t>
            </w:r>
          </w:p>
        </w:tc>
        <w:tc>
          <w:tcPr>
            <w:tcW w:w="2841" w:type="pct"/>
            <w:gridSpan w:val="7"/>
          </w:tcPr>
          <w:p w:rsidR="002F6917" w:rsidRPr="00DB009E" w:rsidRDefault="002F6917" w:rsidP="000E5B6E">
            <w:pPr>
              <w:jc w:val="left"/>
              <w:rPr>
                <w:sz w:val="20"/>
                <w:szCs w:val="20"/>
                <w:lang w:eastAsia="pl-PL"/>
              </w:rPr>
            </w:pPr>
          </w:p>
        </w:tc>
      </w:tr>
      <w:tr w:rsidR="002F6917" w:rsidRPr="00DB009E" w:rsidTr="000E5B6E">
        <w:tc>
          <w:tcPr>
            <w:tcW w:w="5000" w:type="pct"/>
            <w:gridSpan w:val="16"/>
          </w:tcPr>
          <w:p w:rsidR="002F6917" w:rsidRPr="00DB009E" w:rsidRDefault="002F6917" w:rsidP="000E5B6E">
            <w:pPr>
              <w:jc w:val="left"/>
              <w:rPr>
                <w:sz w:val="20"/>
                <w:szCs w:val="20"/>
                <w:lang w:eastAsia="pl-PL"/>
              </w:rPr>
            </w:pPr>
            <w:r w:rsidRPr="00DB009E">
              <w:rPr>
                <w:sz w:val="20"/>
                <w:szCs w:val="20"/>
                <w:lang w:eastAsia="pl-PL"/>
              </w:rPr>
              <w:t>Zestawienie działań naprawczych</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Lp.</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Zawartość</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1.</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38" w:type="pct"/>
            <w:gridSpan w:val="9"/>
          </w:tcPr>
          <w:p w:rsidR="002F6917" w:rsidRPr="00DB009E" w:rsidRDefault="002F6917" w:rsidP="000E5B6E">
            <w:pPr>
              <w:jc w:val="left"/>
              <w:rPr>
                <w:sz w:val="20"/>
                <w:szCs w:val="20"/>
                <w:lang w:eastAsia="pl-PL"/>
              </w:rPr>
            </w:pPr>
            <w:proofErr w:type="spellStart"/>
            <w:r w:rsidRPr="00DB009E">
              <w:rPr>
                <w:sz w:val="20"/>
                <w:szCs w:val="20"/>
                <w:lang w:eastAsia="pl-PL"/>
              </w:rPr>
              <w:t>WpPozZO</w:t>
            </w:r>
            <w:r>
              <w:rPr>
                <w:sz w:val="20"/>
                <w:szCs w:val="20"/>
                <w:lang w:eastAsia="pl-PL"/>
              </w:rPr>
              <w:t>A</w:t>
            </w:r>
            <w:proofErr w:type="spellEnd"/>
            <w:r w:rsidRPr="00DB009E">
              <w:rPr>
                <w:sz w:val="20"/>
                <w:szCs w:val="20"/>
                <w:lang w:eastAsia="pl-PL"/>
              </w:rPr>
              <w:t xml:space="preserve"> </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2.</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Tytuł</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OBNIŻENIE EMISJI Z OGRZEWANIA INDYWIDUALNEGO</w:t>
            </w:r>
            <w:r>
              <w:rPr>
                <w:sz w:val="20"/>
                <w:szCs w:val="20"/>
                <w:lang w:eastAsia="pl-PL"/>
              </w:rPr>
              <w:t xml:space="preserve"> W </w:t>
            </w:r>
            <w:r w:rsidRPr="007D4C3B">
              <w:rPr>
                <w:sz w:val="20"/>
                <w:szCs w:val="20"/>
                <w:lang w:eastAsia="pl-PL"/>
              </w:rPr>
              <w:t>OBSZARACH BILANSOWYCH A1, C6 ORAZ C1 MIASTA POZNANIA</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3.</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38" w:type="pct"/>
            <w:gridSpan w:val="9"/>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lang w:eastAsia="pl-PL"/>
              </w:rPr>
            </w:pPr>
            <w:r w:rsidRPr="003808C6">
              <w:rPr>
                <w:sz w:val="20"/>
                <w:szCs w:val="20"/>
              </w:rPr>
              <w:t>Wp13apoB(a)Pa01.</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4.</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Opis</w:t>
            </w:r>
          </w:p>
        </w:tc>
        <w:tc>
          <w:tcPr>
            <w:tcW w:w="3738" w:type="pct"/>
            <w:gridSpan w:val="9"/>
          </w:tcPr>
          <w:p w:rsidR="002F6917" w:rsidRDefault="002F6917" w:rsidP="000E5B6E">
            <w:pPr>
              <w:jc w:val="left"/>
              <w:rPr>
                <w:sz w:val="20"/>
                <w:szCs w:val="20"/>
                <w:lang w:eastAsia="pl-PL"/>
              </w:rPr>
            </w:pPr>
            <w:r w:rsidRPr="009C7746">
              <w:rPr>
                <w:sz w:val="20"/>
                <w:szCs w:val="20"/>
                <w:lang w:eastAsia="pl-PL"/>
              </w:rPr>
              <w:t xml:space="preserve">a  Realizacja uchwały wdrażającej zachęty finansowe mobilizujące do zmiany ogrzewania z paliw stałych na proekologiczne oraz określającej regulamin przyznawania dotacji celowych na modernizację budynków mieszkalnych jedno i wielorodzinnych oraz sukcesywne udzielanie dotacji końcowym odbiorcom (odpowiednim podmiotom i osobom fizycznym) na wymianę starych </w:t>
            </w:r>
            <w:proofErr w:type="spellStart"/>
            <w:r w:rsidRPr="009C7746">
              <w:rPr>
                <w:sz w:val="20"/>
                <w:szCs w:val="20"/>
                <w:lang w:eastAsia="pl-PL"/>
              </w:rPr>
              <w:t>niskosprawnych</w:t>
            </w:r>
            <w:proofErr w:type="spellEnd"/>
            <w:r w:rsidRPr="009C7746">
              <w:rPr>
                <w:sz w:val="20"/>
                <w:szCs w:val="20"/>
                <w:lang w:eastAsia="pl-PL"/>
              </w:rPr>
              <w:t xml:space="preserve"> kotłów, pieców i palenisk zasilanych paliwem stałym na ogrzewanie proekologiczne w zabudowie wielorodzinnej i jednorodzinnej, w tym m.in. na: ogrzewanie z miejskiej </w:t>
            </w:r>
            <w:proofErr w:type="spellStart"/>
            <w:r w:rsidRPr="009C7746">
              <w:rPr>
                <w:sz w:val="20"/>
                <w:szCs w:val="20"/>
                <w:lang w:eastAsia="pl-PL"/>
              </w:rPr>
              <w:t>sieci</w:t>
            </w:r>
            <w:proofErr w:type="spellEnd"/>
            <w:r w:rsidRPr="009C7746">
              <w:rPr>
                <w:sz w:val="20"/>
                <w:szCs w:val="20"/>
                <w:lang w:eastAsia="pl-PL"/>
              </w:rPr>
              <w:t xml:space="preserve"> ciepłowniczej, gazowe, elektryczne, pompy ciepła, inne proekologiczne rozwiązania nieoparte na spalaniu paliw stałych.</w:t>
            </w:r>
          </w:p>
          <w:p w:rsidR="002F6917" w:rsidRPr="009C7746" w:rsidRDefault="002F6917" w:rsidP="000E5B6E">
            <w:pPr>
              <w:jc w:val="left"/>
              <w:rPr>
                <w:sz w:val="20"/>
                <w:szCs w:val="20"/>
                <w:lang w:eastAsia="pl-PL"/>
              </w:rPr>
            </w:pPr>
          </w:p>
          <w:p w:rsidR="002F6917" w:rsidRPr="00DB009E" w:rsidRDefault="002F6917" w:rsidP="000E5B6E">
            <w:pPr>
              <w:jc w:val="left"/>
              <w:rPr>
                <w:sz w:val="20"/>
                <w:szCs w:val="20"/>
                <w:highlight w:val="yellow"/>
                <w:lang w:eastAsia="pl-PL"/>
              </w:rPr>
            </w:pPr>
            <w:r w:rsidRPr="009C7746">
              <w:rPr>
                <w:sz w:val="20"/>
                <w:szCs w:val="20"/>
                <w:lang w:eastAsia="pl-PL"/>
              </w:rPr>
              <w:t xml:space="preserve">b Ograniczenie emisji z ogrzewania indywidualnego w zasobie mieszkaniowym Miasta Poznania - systematyczna wymiana starych </w:t>
            </w:r>
            <w:proofErr w:type="spellStart"/>
            <w:r w:rsidRPr="009C7746">
              <w:rPr>
                <w:sz w:val="20"/>
                <w:szCs w:val="20"/>
                <w:lang w:eastAsia="pl-PL"/>
              </w:rPr>
              <w:t>niskosprawnych</w:t>
            </w:r>
            <w:proofErr w:type="spellEnd"/>
            <w:r w:rsidRPr="009C7746">
              <w:rPr>
                <w:sz w:val="20"/>
                <w:szCs w:val="20"/>
                <w:lang w:eastAsia="pl-PL"/>
              </w:rPr>
              <w:t xml:space="preserve"> kotłów, pieców </w:t>
            </w:r>
            <w:r w:rsidRPr="009C7746">
              <w:rPr>
                <w:sz w:val="20"/>
                <w:szCs w:val="20"/>
                <w:lang w:eastAsia="pl-PL"/>
              </w:rPr>
              <w:lastRenderedPageBreak/>
              <w:t xml:space="preserve">i palenisk zasilanych paliwem stałym na ogrzewanie proekologiczne w zabudowie wielorodzinnej zasobu mieszkaniowego Miasta Poznania, w tym m.in. na: ogrzewanie z miejskiej </w:t>
            </w:r>
            <w:proofErr w:type="spellStart"/>
            <w:r w:rsidRPr="009C7746">
              <w:rPr>
                <w:sz w:val="20"/>
                <w:szCs w:val="20"/>
                <w:lang w:eastAsia="pl-PL"/>
              </w:rPr>
              <w:t>sieci</w:t>
            </w:r>
            <w:proofErr w:type="spellEnd"/>
            <w:r w:rsidRPr="009C7746">
              <w:rPr>
                <w:sz w:val="20"/>
                <w:szCs w:val="20"/>
                <w:lang w:eastAsia="pl-PL"/>
              </w:rPr>
              <w:t xml:space="preserve"> ciepłowniczej, gazowe, elektryczne, pompy ciepła, inne proekologiczne rozwiązania nieoparte na spalaniu paliw stałych.</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lastRenderedPageBreak/>
              <w:t>5.</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Aglomeracja poznańska PL3001</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6.</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Obszar</w:t>
            </w:r>
          </w:p>
        </w:tc>
        <w:tc>
          <w:tcPr>
            <w:tcW w:w="3738" w:type="pct"/>
            <w:gridSpan w:val="9"/>
          </w:tcPr>
          <w:p w:rsidR="002F6917" w:rsidRPr="00DB009E" w:rsidRDefault="002F6917" w:rsidP="000E5B6E">
            <w:pPr>
              <w:jc w:val="left"/>
              <w:rPr>
                <w:sz w:val="20"/>
                <w:szCs w:val="20"/>
                <w:lang w:eastAsia="pl-PL"/>
              </w:rPr>
            </w:pPr>
            <w:r w:rsidRPr="000F665C">
              <w:rPr>
                <w:sz w:val="20"/>
                <w:szCs w:val="20"/>
                <w:lang w:eastAsia="pl-PL"/>
              </w:rPr>
              <w:t>Podać nazwę obszaru bilansowego, na którym zostało przeprowadzone działanie</w:t>
            </w:r>
            <w:r w:rsidRPr="00DB009E">
              <w:rPr>
                <w:sz w:val="20"/>
                <w:szCs w:val="20"/>
                <w:lang w:eastAsia="pl-PL"/>
              </w:rPr>
              <w:t xml:space="preserve">; </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7.</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Podać datę rozpoczęcia i zakończenia działania</w:t>
            </w:r>
          </w:p>
          <w:p w:rsidR="002F6917" w:rsidRPr="00DB009E" w:rsidRDefault="002F6917" w:rsidP="000E5B6E">
            <w:pPr>
              <w:jc w:val="left"/>
              <w:rPr>
                <w:sz w:val="20"/>
                <w:szCs w:val="20"/>
                <w:lang w:eastAsia="pl-PL"/>
              </w:rPr>
            </w:pP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8.</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9.</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38" w:type="pct"/>
            <w:gridSpan w:val="9"/>
            <w:vAlign w:val="center"/>
          </w:tcPr>
          <w:p w:rsidR="002F6917" w:rsidRPr="00DB009E" w:rsidRDefault="002F6917" w:rsidP="000E5B6E">
            <w:pPr>
              <w:jc w:val="left"/>
              <w:rPr>
                <w:sz w:val="20"/>
                <w:szCs w:val="20"/>
                <w:lang w:eastAsia="pl-PL"/>
              </w:rPr>
            </w:pPr>
            <w:r w:rsidRPr="00DB009E">
              <w:rPr>
                <w:sz w:val="20"/>
                <w:szCs w:val="20"/>
                <w:lang w:eastAsia="pl-PL"/>
              </w:rPr>
              <w:t>D: źródła związane z handlem i mieszkalnictwem</w:t>
            </w:r>
          </w:p>
        </w:tc>
      </w:tr>
      <w:tr w:rsidR="002F6917" w:rsidRPr="00DB009E" w:rsidTr="000E5B6E">
        <w:trPr>
          <w:trHeight w:val="194"/>
        </w:trPr>
        <w:tc>
          <w:tcPr>
            <w:tcW w:w="375" w:type="pct"/>
            <w:gridSpan w:val="2"/>
            <w:vMerge w:val="restart"/>
          </w:tcPr>
          <w:p w:rsidR="002F6917" w:rsidRPr="00DB009E" w:rsidRDefault="002F6917" w:rsidP="000E5B6E">
            <w:pPr>
              <w:jc w:val="left"/>
              <w:rPr>
                <w:sz w:val="20"/>
                <w:szCs w:val="20"/>
                <w:lang w:eastAsia="pl-PL"/>
              </w:rPr>
            </w:pPr>
            <w:r w:rsidRPr="00DB009E">
              <w:rPr>
                <w:sz w:val="20"/>
                <w:szCs w:val="20"/>
                <w:lang w:eastAsia="pl-PL"/>
              </w:rPr>
              <w:t>10.</w:t>
            </w:r>
          </w:p>
        </w:tc>
        <w:tc>
          <w:tcPr>
            <w:tcW w:w="887" w:type="pct"/>
            <w:gridSpan w:val="5"/>
            <w:vMerge w:val="restart"/>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Zmiana sposobu pokrycia zapotrzebowania na ciepło</w:t>
            </w:r>
          </w:p>
        </w:tc>
      </w:tr>
      <w:tr w:rsidR="002F6917" w:rsidRPr="00DB009E" w:rsidTr="000E5B6E">
        <w:trPr>
          <w:trHeight w:val="385"/>
        </w:trPr>
        <w:tc>
          <w:tcPr>
            <w:tcW w:w="375" w:type="pct"/>
            <w:gridSpan w:val="2"/>
            <w:vMerge/>
          </w:tcPr>
          <w:p w:rsidR="002F6917" w:rsidRPr="00DB009E" w:rsidRDefault="002F6917" w:rsidP="000E5B6E">
            <w:pPr>
              <w:jc w:val="left"/>
              <w:rPr>
                <w:sz w:val="20"/>
                <w:szCs w:val="20"/>
                <w:lang w:eastAsia="pl-PL"/>
              </w:rPr>
            </w:pPr>
          </w:p>
        </w:tc>
        <w:tc>
          <w:tcPr>
            <w:tcW w:w="887" w:type="pct"/>
            <w:gridSpan w:val="5"/>
            <w:vMerge/>
          </w:tcPr>
          <w:p w:rsidR="002F6917" w:rsidRPr="00DB009E" w:rsidRDefault="002F6917" w:rsidP="000E5B6E">
            <w:pPr>
              <w:jc w:val="left"/>
              <w:rPr>
                <w:sz w:val="20"/>
                <w:szCs w:val="20"/>
                <w:lang w:eastAsia="pl-PL"/>
              </w:rPr>
            </w:pPr>
          </w:p>
        </w:tc>
        <w:tc>
          <w:tcPr>
            <w:tcW w:w="461" w:type="pct"/>
            <w:vMerge w:val="restart"/>
          </w:tcPr>
          <w:p w:rsidR="002F6917" w:rsidRPr="00DB009E" w:rsidRDefault="002F6917" w:rsidP="000E5B6E">
            <w:pPr>
              <w:jc w:val="left"/>
              <w:rPr>
                <w:sz w:val="20"/>
                <w:szCs w:val="20"/>
                <w:lang w:eastAsia="pl-PL"/>
              </w:rPr>
            </w:pPr>
            <w:r w:rsidRPr="00DB009E">
              <w:rPr>
                <w:sz w:val="20"/>
                <w:szCs w:val="20"/>
                <w:lang w:eastAsia="pl-PL"/>
              </w:rPr>
              <w:t>Dzielnica/ulica</w:t>
            </w:r>
          </w:p>
        </w:tc>
        <w:tc>
          <w:tcPr>
            <w:tcW w:w="2595" w:type="pct"/>
            <w:gridSpan w:val="7"/>
          </w:tcPr>
          <w:p w:rsidR="002F6917" w:rsidRPr="00DB009E" w:rsidRDefault="002F6917" w:rsidP="000E5B6E">
            <w:pPr>
              <w:jc w:val="left"/>
              <w:rPr>
                <w:sz w:val="20"/>
                <w:szCs w:val="20"/>
                <w:lang w:eastAsia="pl-PL"/>
              </w:rPr>
            </w:pPr>
            <w:r w:rsidRPr="00DB009E">
              <w:rPr>
                <w:sz w:val="20"/>
                <w:szCs w:val="20"/>
                <w:lang w:eastAsia="pl-PL"/>
              </w:rPr>
              <w:t>[m</w:t>
            </w:r>
            <w:r w:rsidRPr="00DB009E">
              <w:rPr>
                <w:sz w:val="20"/>
                <w:szCs w:val="20"/>
                <w:vertAlign w:val="superscript"/>
                <w:lang w:eastAsia="pl-PL"/>
              </w:rPr>
              <w:t>2</w:t>
            </w:r>
            <w:r w:rsidRPr="00DB009E">
              <w:rPr>
                <w:sz w:val="20"/>
                <w:szCs w:val="20"/>
                <w:lang w:eastAsia="pl-PL"/>
              </w:rPr>
              <w:t>] lokali ogrzewanych paliwami stałymi w których nastąpiła zmiana ogrzewania na:</w:t>
            </w:r>
          </w:p>
        </w:tc>
        <w:tc>
          <w:tcPr>
            <w:tcW w:w="682" w:type="pct"/>
            <w:vMerge w:val="restart"/>
          </w:tcPr>
          <w:p w:rsidR="002F6917" w:rsidRPr="00DB009E" w:rsidRDefault="002F6917" w:rsidP="000E5B6E">
            <w:pPr>
              <w:jc w:val="left"/>
              <w:rPr>
                <w:sz w:val="20"/>
                <w:szCs w:val="20"/>
                <w:lang w:eastAsia="pl-PL"/>
              </w:rPr>
            </w:pPr>
            <w:r w:rsidRPr="00DB009E">
              <w:rPr>
                <w:sz w:val="20"/>
                <w:szCs w:val="20"/>
                <w:lang w:eastAsia="pl-PL"/>
              </w:rPr>
              <w:t>Szacunkowa redukcja emisji pyłu PM10 [Mg/rok]</w:t>
            </w:r>
            <w:r>
              <w:rPr>
                <w:sz w:val="20"/>
                <w:szCs w:val="20"/>
                <w:lang w:eastAsia="pl-PL"/>
              </w:rPr>
              <w:t xml:space="preserve"> </w:t>
            </w:r>
            <w:r w:rsidRPr="00DB009E">
              <w:rPr>
                <w:sz w:val="20"/>
                <w:szCs w:val="20"/>
                <w:lang w:eastAsia="pl-PL"/>
              </w:rPr>
              <w:t xml:space="preserve">oraz B(a)P </w:t>
            </w:r>
            <w:r>
              <w:rPr>
                <w:sz w:val="20"/>
                <w:szCs w:val="20"/>
                <w:lang w:eastAsia="pl-PL"/>
              </w:rPr>
              <w:t>[kg/rok]</w:t>
            </w:r>
          </w:p>
        </w:tc>
      </w:tr>
      <w:tr w:rsidR="002F6917" w:rsidRPr="00DB009E" w:rsidTr="000E5B6E">
        <w:trPr>
          <w:trHeight w:val="385"/>
        </w:trPr>
        <w:tc>
          <w:tcPr>
            <w:tcW w:w="375" w:type="pct"/>
            <w:gridSpan w:val="2"/>
            <w:vMerge/>
          </w:tcPr>
          <w:p w:rsidR="002F6917" w:rsidRPr="00DB009E" w:rsidRDefault="002F6917" w:rsidP="000E5B6E">
            <w:pPr>
              <w:jc w:val="left"/>
              <w:rPr>
                <w:sz w:val="20"/>
                <w:szCs w:val="20"/>
                <w:lang w:eastAsia="pl-PL"/>
              </w:rPr>
            </w:pPr>
          </w:p>
        </w:tc>
        <w:tc>
          <w:tcPr>
            <w:tcW w:w="887" w:type="pct"/>
            <w:gridSpan w:val="5"/>
            <w:vMerge/>
          </w:tcPr>
          <w:p w:rsidR="002F6917" w:rsidRPr="00DB009E" w:rsidRDefault="002F6917" w:rsidP="000E5B6E">
            <w:pPr>
              <w:jc w:val="left"/>
              <w:rPr>
                <w:sz w:val="20"/>
                <w:szCs w:val="20"/>
                <w:lang w:eastAsia="pl-PL"/>
              </w:rPr>
            </w:pPr>
          </w:p>
        </w:tc>
        <w:tc>
          <w:tcPr>
            <w:tcW w:w="461" w:type="pct"/>
            <w:vMerge/>
          </w:tcPr>
          <w:p w:rsidR="002F6917" w:rsidRPr="00DB009E" w:rsidRDefault="002F6917" w:rsidP="000E5B6E">
            <w:pPr>
              <w:jc w:val="left"/>
              <w:rPr>
                <w:sz w:val="20"/>
                <w:szCs w:val="20"/>
                <w:lang w:eastAsia="pl-PL"/>
              </w:rPr>
            </w:pPr>
          </w:p>
        </w:tc>
        <w:tc>
          <w:tcPr>
            <w:tcW w:w="796" w:type="pct"/>
            <w:gridSpan w:val="2"/>
          </w:tcPr>
          <w:p w:rsidR="002F6917" w:rsidRPr="00DB009E" w:rsidRDefault="002F6917" w:rsidP="000E5B6E">
            <w:pPr>
              <w:jc w:val="left"/>
              <w:rPr>
                <w:sz w:val="20"/>
                <w:szCs w:val="20"/>
                <w:lang w:eastAsia="pl-PL"/>
              </w:rPr>
            </w:pPr>
            <w:r w:rsidRPr="00DB009E">
              <w:rPr>
                <w:sz w:val="20"/>
                <w:szCs w:val="20"/>
                <w:lang w:eastAsia="pl-PL"/>
              </w:rPr>
              <w:t>Sieć ciepłowniczą</w:t>
            </w:r>
          </w:p>
        </w:tc>
        <w:tc>
          <w:tcPr>
            <w:tcW w:w="664" w:type="pct"/>
            <w:gridSpan w:val="2"/>
          </w:tcPr>
          <w:p w:rsidR="002F6917" w:rsidRPr="00DB009E" w:rsidRDefault="002F6917" w:rsidP="000E5B6E">
            <w:pPr>
              <w:jc w:val="left"/>
              <w:rPr>
                <w:sz w:val="20"/>
                <w:szCs w:val="20"/>
                <w:lang w:eastAsia="pl-PL"/>
              </w:rPr>
            </w:pPr>
            <w:r w:rsidRPr="00DB009E">
              <w:rPr>
                <w:sz w:val="20"/>
                <w:szCs w:val="20"/>
                <w:lang w:eastAsia="pl-PL"/>
              </w:rPr>
              <w:t>Ogrzewanie elektryczne</w:t>
            </w:r>
          </w:p>
        </w:tc>
        <w:tc>
          <w:tcPr>
            <w:tcW w:w="665" w:type="pct"/>
            <w:gridSpan w:val="2"/>
          </w:tcPr>
          <w:p w:rsidR="002F6917" w:rsidRPr="00DB009E" w:rsidRDefault="002F6917" w:rsidP="000E5B6E">
            <w:pPr>
              <w:jc w:val="left"/>
              <w:rPr>
                <w:sz w:val="20"/>
                <w:szCs w:val="20"/>
                <w:lang w:eastAsia="pl-PL"/>
              </w:rPr>
            </w:pPr>
            <w:r w:rsidRPr="00DB009E">
              <w:rPr>
                <w:sz w:val="20"/>
                <w:szCs w:val="20"/>
                <w:lang w:eastAsia="pl-PL"/>
              </w:rPr>
              <w:t>Ogrzewanie gazowe</w:t>
            </w:r>
          </w:p>
        </w:tc>
        <w:tc>
          <w:tcPr>
            <w:tcW w:w="470" w:type="pct"/>
          </w:tcPr>
          <w:p w:rsidR="002F6917" w:rsidRPr="00DB009E" w:rsidRDefault="002F6917" w:rsidP="000E5B6E">
            <w:pPr>
              <w:jc w:val="left"/>
              <w:rPr>
                <w:sz w:val="20"/>
                <w:szCs w:val="20"/>
                <w:lang w:eastAsia="pl-PL"/>
              </w:rPr>
            </w:pPr>
            <w:r w:rsidRPr="00DB009E">
              <w:rPr>
                <w:sz w:val="20"/>
                <w:szCs w:val="20"/>
                <w:lang w:eastAsia="pl-PL"/>
              </w:rPr>
              <w:t>Pompy</w:t>
            </w:r>
          </w:p>
          <w:p w:rsidR="002F6917" w:rsidRPr="00DB009E" w:rsidRDefault="002F6917" w:rsidP="000E5B6E">
            <w:pPr>
              <w:jc w:val="left"/>
              <w:rPr>
                <w:sz w:val="20"/>
                <w:szCs w:val="20"/>
                <w:lang w:eastAsia="pl-PL"/>
              </w:rPr>
            </w:pPr>
            <w:r w:rsidRPr="00DB009E">
              <w:rPr>
                <w:sz w:val="20"/>
                <w:szCs w:val="20"/>
                <w:lang w:eastAsia="pl-PL"/>
              </w:rPr>
              <w:t>cieplne</w:t>
            </w:r>
          </w:p>
        </w:tc>
        <w:tc>
          <w:tcPr>
            <w:tcW w:w="682" w:type="pct"/>
            <w:vMerge/>
          </w:tcPr>
          <w:p w:rsidR="002F6917" w:rsidRPr="00DB009E" w:rsidRDefault="002F6917" w:rsidP="000E5B6E">
            <w:pPr>
              <w:jc w:val="left"/>
              <w:rPr>
                <w:sz w:val="20"/>
                <w:szCs w:val="20"/>
                <w:lang w:eastAsia="pl-PL"/>
              </w:rPr>
            </w:pPr>
          </w:p>
        </w:tc>
      </w:tr>
      <w:tr w:rsidR="002F6917" w:rsidRPr="00DB009E" w:rsidTr="000E5B6E">
        <w:trPr>
          <w:trHeight w:val="320"/>
        </w:trPr>
        <w:tc>
          <w:tcPr>
            <w:tcW w:w="375" w:type="pct"/>
            <w:gridSpan w:val="2"/>
            <w:vMerge/>
          </w:tcPr>
          <w:p w:rsidR="002F6917" w:rsidRPr="00DB009E" w:rsidRDefault="002F6917" w:rsidP="000E5B6E">
            <w:pPr>
              <w:jc w:val="left"/>
              <w:rPr>
                <w:sz w:val="20"/>
                <w:szCs w:val="20"/>
                <w:lang w:eastAsia="pl-PL"/>
              </w:rPr>
            </w:pPr>
          </w:p>
        </w:tc>
        <w:tc>
          <w:tcPr>
            <w:tcW w:w="887" w:type="pct"/>
            <w:gridSpan w:val="5"/>
            <w:vMerge/>
          </w:tcPr>
          <w:p w:rsidR="002F6917" w:rsidRPr="00DB009E" w:rsidRDefault="002F6917" w:rsidP="000E5B6E">
            <w:pPr>
              <w:jc w:val="left"/>
              <w:rPr>
                <w:sz w:val="20"/>
                <w:szCs w:val="20"/>
                <w:lang w:eastAsia="pl-PL"/>
              </w:rPr>
            </w:pPr>
          </w:p>
        </w:tc>
        <w:tc>
          <w:tcPr>
            <w:tcW w:w="461" w:type="pct"/>
          </w:tcPr>
          <w:p w:rsidR="002F6917" w:rsidRPr="00DB009E" w:rsidRDefault="002F6917" w:rsidP="000E5B6E">
            <w:pPr>
              <w:jc w:val="left"/>
              <w:rPr>
                <w:sz w:val="20"/>
                <w:szCs w:val="20"/>
                <w:lang w:eastAsia="pl-PL"/>
              </w:rPr>
            </w:pPr>
          </w:p>
        </w:tc>
        <w:tc>
          <w:tcPr>
            <w:tcW w:w="796" w:type="pct"/>
            <w:gridSpan w:val="2"/>
          </w:tcPr>
          <w:p w:rsidR="002F6917" w:rsidRPr="00DB009E" w:rsidRDefault="002F6917" w:rsidP="000E5B6E">
            <w:pPr>
              <w:jc w:val="left"/>
              <w:rPr>
                <w:sz w:val="20"/>
                <w:szCs w:val="20"/>
                <w:lang w:eastAsia="pl-PL"/>
              </w:rPr>
            </w:pPr>
          </w:p>
        </w:tc>
        <w:tc>
          <w:tcPr>
            <w:tcW w:w="664" w:type="pct"/>
            <w:gridSpan w:val="2"/>
          </w:tcPr>
          <w:p w:rsidR="002F6917" w:rsidRPr="00DB009E" w:rsidRDefault="002F6917" w:rsidP="000E5B6E">
            <w:pPr>
              <w:jc w:val="left"/>
              <w:rPr>
                <w:sz w:val="20"/>
                <w:szCs w:val="20"/>
                <w:lang w:eastAsia="pl-PL"/>
              </w:rPr>
            </w:pPr>
          </w:p>
        </w:tc>
        <w:tc>
          <w:tcPr>
            <w:tcW w:w="665" w:type="pct"/>
            <w:gridSpan w:val="2"/>
          </w:tcPr>
          <w:p w:rsidR="002F6917" w:rsidRPr="00DB009E" w:rsidRDefault="002F6917" w:rsidP="000E5B6E">
            <w:pPr>
              <w:jc w:val="left"/>
              <w:rPr>
                <w:sz w:val="20"/>
                <w:szCs w:val="20"/>
                <w:lang w:eastAsia="pl-PL"/>
              </w:rPr>
            </w:pPr>
          </w:p>
        </w:tc>
        <w:tc>
          <w:tcPr>
            <w:tcW w:w="470" w:type="pct"/>
          </w:tcPr>
          <w:p w:rsidR="002F6917" w:rsidRPr="00DB009E" w:rsidRDefault="002F6917" w:rsidP="000E5B6E">
            <w:pPr>
              <w:jc w:val="left"/>
              <w:rPr>
                <w:sz w:val="20"/>
                <w:szCs w:val="20"/>
                <w:lang w:eastAsia="pl-PL"/>
              </w:rPr>
            </w:pPr>
          </w:p>
        </w:tc>
        <w:tc>
          <w:tcPr>
            <w:tcW w:w="682" w:type="pct"/>
          </w:tcPr>
          <w:p w:rsidR="002F6917" w:rsidRPr="00DB009E" w:rsidRDefault="002F6917" w:rsidP="000E5B6E">
            <w:pPr>
              <w:jc w:val="left"/>
              <w:rPr>
                <w:sz w:val="20"/>
                <w:szCs w:val="20"/>
                <w:lang w:eastAsia="pl-PL"/>
              </w:rPr>
            </w:pP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11.</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Szacunkowa wysokość całkowita kosztów (w</w:t>
            </w:r>
            <w:r>
              <w:rPr>
                <w:sz w:val="20"/>
                <w:szCs w:val="20"/>
                <w:lang w:eastAsia="pl-PL"/>
              </w:rPr>
              <w:t> </w:t>
            </w:r>
            <w:r w:rsidRPr="00DB009E">
              <w:rPr>
                <w:sz w:val="20"/>
                <w:szCs w:val="20"/>
                <w:lang w:eastAsia="pl-PL"/>
              </w:rPr>
              <w:t>PLN/euro)</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Podać całkowity koszt działań naprawczych</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12.</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Sposób finansowania</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 xml:space="preserve"> Wskazać źródła finansowania działań, uwzględniając uzyskane dofinansowanie wraz z podaniem źródła dofinansowania</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13.</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Wielkość dofinansowania (w PLN/euro)</w:t>
            </w:r>
          </w:p>
        </w:tc>
        <w:tc>
          <w:tcPr>
            <w:tcW w:w="3738" w:type="pct"/>
            <w:gridSpan w:val="9"/>
          </w:tcPr>
          <w:p w:rsidR="002F6917" w:rsidRPr="00DB009E" w:rsidRDefault="002F6917" w:rsidP="000E5B6E">
            <w:pPr>
              <w:jc w:val="left"/>
              <w:rPr>
                <w:sz w:val="20"/>
                <w:szCs w:val="20"/>
                <w:lang w:eastAsia="pl-PL"/>
              </w:rPr>
            </w:pPr>
          </w:p>
        </w:tc>
      </w:tr>
      <w:tr w:rsidR="002F6917" w:rsidRPr="00DB009E" w:rsidTr="000E5B6E">
        <w:tc>
          <w:tcPr>
            <w:tcW w:w="375" w:type="pct"/>
            <w:gridSpan w:val="2"/>
          </w:tcPr>
          <w:p w:rsidR="002F6917" w:rsidRPr="00DB009E" w:rsidRDefault="002F6917" w:rsidP="000E5B6E">
            <w:pPr>
              <w:jc w:val="left"/>
              <w:rPr>
                <w:sz w:val="20"/>
                <w:szCs w:val="20"/>
                <w:lang w:eastAsia="pl-PL"/>
              </w:rPr>
            </w:pPr>
            <w:r>
              <w:rPr>
                <w:sz w:val="20"/>
                <w:szCs w:val="20"/>
                <w:lang w:eastAsia="pl-PL"/>
              </w:rPr>
              <w:t>14.</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Uwagi</w:t>
            </w:r>
          </w:p>
        </w:tc>
        <w:tc>
          <w:tcPr>
            <w:tcW w:w="3738" w:type="pct"/>
            <w:gridSpan w:val="9"/>
          </w:tcPr>
          <w:p w:rsidR="002F6917" w:rsidRPr="00DB009E" w:rsidRDefault="002F6917" w:rsidP="000E5B6E">
            <w:pPr>
              <w:jc w:val="left"/>
              <w:rPr>
                <w:sz w:val="20"/>
                <w:szCs w:val="20"/>
                <w:lang w:eastAsia="pl-PL"/>
              </w:rPr>
            </w:pPr>
          </w:p>
        </w:tc>
      </w:tr>
      <w:tr w:rsidR="002F6917" w:rsidRPr="00DB009E" w:rsidTr="000E5B6E">
        <w:tc>
          <w:tcPr>
            <w:tcW w:w="5000" w:type="pct"/>
            <w:gridSpan w:val="16"/>
            <w:shd w:val="clear" w:color="auto" w:fill="F2F2F2"/>
          </w:tcPr>
          <w:p w:rsidR="002F6917" w:rsidRPr="00DB009E" w:rsidRDefault="002F6917" w:rsidP="000E5B6E">
            <w:pPr>
              <w:jc w:val="left"/>
              <w:rPr>
                <w:sz w:val="20"/>
                <w:szCs w:val="20"/>
                <w:lang w:eastAsia="pl-PL"/>
              </w:rPr>
            </w:pP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Lp.</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Zawartość</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1.</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38" w:type="pct"/>
            <w:gridSpan w:val="9"/>
          </w:tcPr>
          <w:p w:rsidR="002F6917" w:rsidRPr="00DB009E" w:rsidRDefault="002F6917" w:rsidP="000E5B6E">
            <w:pPr>
              <w:jc w:val="left"/>
              <w:rPr>
                <w:sz w:val="20"/>
                <w:szCs w:val="20"/>
                <w:lang w:eastAsia="pl-PL"/>
              </w:rPr>
            </w:pPr>
            <w:proofErr w:type="spellStart"/>
            <w:r w:rsidRPr="00DB009E">
              <w:rPr>
                <w:sz w:val="20"/>
                <w:szCs w:val="20"/>
                <w:lang w:eastAsia="pl-PL"/>
              </w:rPr>
              <w:t>WpPozZO</w:t>
            </w:r>
            <w:r>
              <w:rPr>
                <w:sz w:val="20"/>
                <w:szCs w:val="20"/>
                <w:lang w:eastAsia="pl-PL"/>
              </w:rPr>
              <w:t>P</w:t>
            </w:r>
            <w:proofErr w:type="spellEnd"/>
            <w:r w:rsidRPr="00DB009E">
              <w:rPr>
                <w:sz w:val="20"/>
                <w:szCs w:val="20"/>
                <w:lang w:eastAsia="pl-PL"/>
              </w:rPr>
              <w:t xml:space="preserve"> </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2.</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Tytuł</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OBNIŻENIE EMISJI Z OGRZEWANIA INDYWIDUALNEGO</w:t>
            </w:r>
            <w:r>
              <w:rPr>
                <w:sz w:val="20"/>
                <w:szCs w:val="20"/>
                <w:lang w:eastAsia="pl-PL"/>
              </w:rPr>
              <w:t xml:space="preserve"> </w:t>
            </w:r>
            <w:r w:rsidRPr="009C7746">
              <w:rPr>
                <w:sz w:val="20"/>
                <w:szCs w:val="20"/>
                <w:lang w:eastAsia="pl-PL"/>
              </w:rPr>
              <w:t>W</w:t>
            </w:r>
            <w:r>
              <w:rPr>
                <w:sz w:val="20"/>
                <w:szCs w:val="20"/>
                <w:lang w:eastAsia="pl-PL"/>
              </w:rPr>
              <w:t> </w:t>
            </w:r>
            <w:r w:rsidRPr="009C7746">
              <w:rPr>
                <w:sz w:val="20"/>
                <w:szCs w:val="20"/>
                <w:lang w:eastAsia="pl-PL"/>
              </w:rPr>
              <w:t xml:space="preserve">POZOSTAŁYCH OBSZARACH BILANSOWYCH </w:t>
            </w:r>
            <w:r w:rsidRPr="007D4C3B">
              <w:rPr>
                <w:sz w:val="20"/>
                <w:szCs w:val="20"/>
                <w:lang w:eastAsia="pl-PL"/>
              </w:rPr>
              <w:t>MIASTA POZNANIA</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3.</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38" w:type="pct"/>
            <w:gridSpan w:val="9"/>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lang w:eastAsia="pl-PL"/>
              </w:rPr>
            </w:pPr>
            <w:r w:rsidRPr="003808C6">
              <w:rPr>
                <w:sz w:val="20"/>
                <w:szCs w:val="20"/>
              </w:rPr>
              <w:t>Wp13apoB(a)Pa01.</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4.</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Opis</w:t>
            </w:r>
          </w:p>
        </w:tc>
        <w:tc>
          <w:tcPr>
            <w:tcW w:w="3738" w:type="pct"/>
            <w:gridSpan w:val="9"/>
          </w:tcPr>
          <w:p w:rsidR="002F6917" w:rsidRDefault="002F6917" w:rsidP="000E5B6E">
            <w:pPr>
              <w:jc w:val="left"/>
              <w:rPr>
                <w:sz w:val="20"/>
                <w:szCs w:val="20"/>
                <w:lang w:eastAsia="pl-PL"/>
              </w:rPr>
            </w:pPr>
            <w:r w:rsidRPr="009C7746">
              <w:rPr>
                <w:sz w:val="20"/>
                <w:szCs w:val="20"/>
                <w:lang w:eastAsia="pl-PL"/>
              </w:rPr>
              <w:t>a  Realizacja uchwały wdrażającej zachęty finansowe mobilizujące do zmiany ogrzewania z paliw stałych na proekologiczne oraz określającej regulamin przyznawania dotacji celowych na modernizację budynków mieszkalnych jedno i</w:t>
            </w:r>
            <w:r>
              <w:rPr>
                <w:sz w:val="20"/>
                <w:szCs w:val="20"/>
                <w:lang w:eastAsia="pl-PL"/>
              </w:rPr>
              <w:t> </w:t>
            </w:r>
            <w:r w:rsidRPr="009C7746">
              <w:rPr>
                <w:sz w:val="20"/>
                <w:szCs w:val="20"/>
                <w:lang w:eastAsia="pl-PL"/>
              </w:rPr>
              <w:t xml:space="preserve">wielorodzinnych oraz sukcesywne udzielanie dotacji końcowym odbiorcom (odpowiednim podmiotom i osobom fizycznym) na wymianę starych </w:t>
            </w:r>
            <w:proofErr w:type="spellStart"/>
            <w:r w:rsidRPr="009C7746">
              <w:rPr>
                <w:sz w:val="20"/>
                <w:szCs w:val="20"/>
                <w:lang w:eastAsia="pl-PL"/>
              </w:rPr>
              <w:t>niskosprawnych</w:t>
            </w:r>
            <w:proofErr w:type="spellEnd"/>
            <w:r w:rsidRPr="009C7746">
              <w:rPr>
                <w:sz w:val="20"/>
                <w:szCs w:val="20"/>
                <w:lang w:eastAsia="pl-PL"/>
              </w:rPr>
              <w:t xml:space="preserve"> kotłów, pieców i palenisk zasilanych paliwem stałym na ogrzewanie proekologiczne w zabudowie wielorodzinnej i jednorodzinnej, w tym </w:t>
            </w:r>
            <w:r w:rsidRPr="009C7746">
              <w:rPr>
                <w:sz w:val="20"/>
                <w:szCs w:val="20"/>
                <w:lang w:eastAsia="pl-PL"/>
              </w:rPr>
              <w:lastRenderedPageBreak/>
              <w:t xml:space="preserve">m.in. na: ogrzewanie z miejskiej </w:t>
            </w:r>
            <w:proofErr w:type="spellStart"/>
            <w:r w:rsidRPr="009C7746">
              <w:rPr>
                <w:sz w:val="20"/>
                <w:szCs w:val="20"/>
                <w:lang w:eastAsia="pl-PL"/>
              </w:rPr>
              <w:t>sieci</w:t>
            </w:r>
            <w:proofErr w:type="spellEnd"/>
            <w:r w:rsidRPr="009C7746">
              <w:rPr>
                <w:sz w:val="20"/>
                <w:szCs w:val="20"/>
                <w:lang w:eastAsia="pl-PL"/>
              </w:rPr>
              <w:t xml:space="preserve"> ciepłowniczej, gazowe, elektryczne, pompy ciepła, inne proekologiczne rozwiązania nieoparte na spalaniu paliw stałych.</w:t>
            </w:r>
          </w:p>
          <w:p w:rsidR="002F6917" w:rsidRDefault="002F6917" w:rsidP="000E5B6E">
            <w:pPr>
              <w:jc w:val="left"/>
              <w:rPr>
                <w:sz w:val="20"/>
                <w:szCs w:val="20"/>
                <w:lang w:eastAsia="pl-PL"/>
              </w:rPr>
            </w:pPr>
            <w:r w:rsidRPr="009C7746">
              <w:rPr>
                <w:sz w:val="20"/>
                <w:szCs w:val="20"/>
                <w:lang w:eastAsia="pl-PL"/>
              </w:rPr>
              <w:t>Kolejność finansowanych przedsięwzięć będzie zależała od efektywności ekologicznej – w pierwszej kolejności będą finansowane przedsięwzięcia w</w:t>
            </w:r>
            <w:r>
              <w:rPr>
                <w:sz w:val="20"/>
                <w:szCs w:val="20"/>
                <w:lang w:eastAsia="pl-PL"/>
              </w:rPr>
              <w:t> </w:t>
            </w:r>
            <w:r w:rsidRPr="009C7746">
              <w:rPr>
                <w:sz w:val="20"/>
                <w:szCs w:val="20"/>
                <w:lang w:eastAsia="pl-PL"/>
              </w:rPr>
              <w:t>obszarach bilansowych charakteryzujących się najwyższą emisją pyłu zawieszonego PM10 oraz B(a)P.</w:t>
            </w:r>
          </w:p>
          <w:p w:rsidR="002F6917" w:rsidRPr="009C7746" w:rsidRDefault="002F6917" w:rsidP="000E5B6E">
            <w:pPr>
              <w:jc w:val="left"/>
              <w:rPr>
                <w:sz w:val="20"/>
                <w:szCs w:val="20"/>
                <w:lang w:eastAsia="pl-PL"/>
              </w:rPr>
            </w:pPr>
          </w:p>
          <w:p w:rsidR="002F6917" w:rsidRPr="00DB009E" w:rsidRDefault="002F6917" w:rsidP="000E5B6E">
            <w:pPr>
              <w:jc w:val="left"/>
              <w:rPr>
                <w:sz w:val="20"/>
                <w:szCs w:val="20"/>
                <w:highlight w:val="yellow"/>
                <w:lang w:eastAsia="pl-PL"/>
              </w:rPr>
            </w:pPr>
            <w:r w:rsidRPr="009C7746">
              <w:rPr>
                <w:sz w:val="20"/>
                <w:szCs w:val="20"/>
                <w:lang w:eastAsia="pl-PL"/>
              </w:rPr>
              <w:t xml:space="preserve">b Ograniczenie emisji z ogrzewania indywidualnego w zasobie mieszkaniowym Miasta Poznania - systematyczna wymiana starych </w:t>
            </w:r>
            <w:proofErr w:type="spellStart"/>
            <w:r w:rsidRPr="009C7746">
              <w:rPr>
                <w:sz w:val="20"/>
                <w:szCs w:val="20"/>
                <w:lang w:eastAsia="pl-PL"/>
              </w:rPr>
              <w:t>niskosprawnych</w:t>
            </w:r>
            <w:proofErr w:type="spellEnd"/>
            <w:r w:rsidRPr="009C7746">
              <w:rPr>
                <w:sz w:val="20"/>
                <w:szCs w:val="20"/>
                <w:lang w:eastAsia="pl-PL"/>
              </w:rPr>
              <w:t xml:space="preserve"> kotłów, pieców i palenisk zasilanych paliwem stałym na ogrzewanie proekologiczne w zabudowie wielorodzinnej zasobu mieszkaniowego Miasta Poznania, w tym m.in. na: ogrzewanie z miejskiej </w:t>
            </w:r>
            <w:proofErr w:type="spellStart"/>
            <w:r w:rsidRPr="009C7746">
              <w:rPr>
                <w:sz w:val="20"/>
                <w:szCs w:val="20"/>
                <w:lang w:eastAsia="pl-PL"/>
              </w:rPr>
              <w:t>sieci</w:t>
            </w:r>
            <w:proofErr w:type="spellEnd"/>
            <w:r w:rsidRPr="009C7746">
              <w:rPr>
                <w:sz w:val="20"/>
                <w:szCs w:val="20"/>
                <w:lang w:eastAsia="pl-PL"/>
              </w:rPr>
              <w:t xml:space="preserve"> ciepłowniczej, gazowe, elektryczne, pompy ciepła, inne proekologiczne rozwiązania nieoparte na spalaniu paliw stałych.</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lastRenderedPageBreak/>
              <w:t>5.</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Aglomeracja poznańska PL3001</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6.</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Obszar</w:t>
            </w:r>
          </w:p>
        </w:tc>
        <w:tc>
          <w:tcPr>
            <w:tcW w:w="3738" w:type="pct"/>
            <w:gridSpan w:val="9"/>
          </w:tcPr>
          <w:p w:rsidR="002F6917" w:rsidRPr="00DB009E" w:rsidRDefault="002F6917" w:rsidP="000E5B6E">
            <w:pPr>
              <w:jc w:val="left"/>
              <w:rPr>
                <w:sz w:val="20"/>
                <w:szCs w:val="20"/>
                <w:lang w:eastAsia="pl-PL"/>
              </w:rPr>
            </w:pPr>
            <w:r w:rsidRPr="000F665C">
              <w:rPr>
                <w:sz w:val="20"/>
                <w:szCs w:val="20"/>
                <w:lang w:eastAsia="pl-PL"/>
              </w:rPr>
              <w:t>Podać nazwę obszaru bilansowego, na którym zostało przeprowadzone działanie</w:t>
            </w:r>
            <w:r w:rsidRPr="00DB009E">
              <w:rPr>
                <w:sz w:val="20"/>
                <w:szCs w:val="20"/>
                <w:lang w:eastAsia="pl-PL"/>
              </w:rPr>
              <w:t xml:space="preserve">; </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7.</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Podać datę rozpoczęcia i zakończenia działania</w:t>
            </w:r>
          </w:p>
          <w:p w:rsidR="002F6917" w:rsidRPr="00DB009E" w:rsidRDefault="002F6917" w:rsidP="000E5B6E">
            <w:pPr>
              <w:jc w:val="left"/>
              <w:rPr>
                <w:sz w:val="20"/>
                <w:szCs w:val="20"/>
                <w:lang w:eastAsia="pl-PL"/>
              </w:rPr>
            </w:pP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8.</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9.</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38" w:type="pct"/>
            <w:gridSpan w:val="9"/>
            <w:vAlign w:val="center"/>
          </w:tcPr>
          <w:p w:rsidR="002F6917" w:rsidRPr="00DB009E" w:rsidRDefault="002F6917" w:rsidP="000E5B6E">
            <w:pPr>
              <w:jc w:val="left"/>
              <w:rPr>
                <w:sz w:val="20"/>
                <w:szCs w:val="20"/>
                <w:lang w:eastAsia="pl-PL"/>
              </w:rPr>
            </w:pPr>
            <w:r w:rsidRPr="00DB009E">
              <w:rPr>
                <w:sz w:val="20"/>
                <w:szCs w:val="20"/>
                <w:lang w:eastAsia="pl-PL"/>
              </w:rPr>
              <w:t>D: źródła związane z handlem i mieszkalnictwem</w:t>
            </w:r>
          </w:p>
        </w:tc>
      </w:tr>
      <w:tr w:rsidR="002F6917" w:rsidRPr="00DB009E" w:rsidTr="000E5B6E">
        <w:trPr>
          <w:trHeight w:val="194"/>
        </w:trPr>
        <w:tc>
          <w:tcPr>
            <w:tcW w:w="375" w:type="pct"/>
            <w:gridSpan w:val="2"/>
            <w:vMerge w:val="restart"/>
          </w:tcPr>
          <w:p w:rsidR="002F6917" w:rsidRPr="00DB009E" w:rsidRDefault="002F6917" w:rsidP="000E5B6E">
            <w:pPr>
              <w:jc w:val="left"/>
              <w:rPr>
                <w:sz w:val="20"/>
                <w:szCs w:val="20"/>
                <w:lang w:eastAsia="pl-PL"/>
              </w:rPr>
            </w:pPr>
            <w:r w:rsidRPr="00DB009E">
              <w:rPr>
                <w:sz w:val="20"/>
                <w:szCs w:val="20"/>
                <w:lang w:eastAsia="pl-PL"/>
              </w:rPr>
              <w:t>10.</w:t>
            </w:r>
          </w:p>
        </w:tc>
        <w:tc>
          <w:tcPr>
            <w:tcW w:w="887" w:type="pct"/>
            <w:gridSpan w:val="5"/>
            <w:vMerge w:val="restart"/>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Zmiana sposobu pokrycia zapotrzebowania na ciepło</w:t>
            </w:r>
          </w:p>
        </w:tc>
      </w:tr>
      <w:tr w:rsidR="002F6917" w:rsidRPr="00DB009E" w:rsidTr="000E5B6E">
        <w:trPr>
          <w:trHeight w:val="385"/>
        </w:trPr>
        <w:tc>
          <w:tcPr>
            <w:tcW w:w="375" w:type="pct"/>
            <w:gridSpan w:val="2"/>
            <w:vMerge/>
          </w:tcPr>
          <w:p w:rsidR="002F6917" w:rsidRPr="00DB009E" w:rsidRDefault="002F6917" w:rsidP="000E5B6E">
            <w:pPr>
              <w:jc w:val="left"/>
              <w:rPr>
                <w:sz w:val="20"/>
                <w:szCs w:val="20"/>
                <w:lang w:eastAsia="pl-PL"/>
              </w:rPr>
            </w:pPr>
          </w:p>
        </w:tc>
        <w:tc>
          <w:tcPr>
            <w:tcW w:w="887" w:type="pct"/>
            <w:gridSpan w:val="5"/>
            <w:vMerge/>
          </w:tcPr>
          <w:p w:rsidR="002F6917" w:rsidRPr="00DB009E" w:rsidRDefault="002F6917" w:rsidP="000E5B6E">
            <w:pPr>
              <w:jc w:val="left"/>
              <w:rPr>
                <w:sz w:val="20"/>
                <w:szCs w:val="20"/>
                <w:lang w:eastAsia="pl-PL"/>
              </w:rPr>
            </w:pPr>
          </w:p>
        </w:tc>
        <w:tc>
          <w:tcPr>
            <w:tcW w:w="461" w:type="pct"/>
            <w:vMerge w:val="restart"/>
          </w:tcPr>
          <w:p w:rsidR="002F6917" w:rsidRPr="00DB009E" w:rsidRDefault="002F6917" w:rsidP="000E5B6E">
            <w:pPr>
              <w:jc w:val="left"/>
              <w:rPr>
                <w:sz w:val="20"/>
                <w:szCs w:val="20"/>
                <w:lang w:eastAsia="pl-PL"/>
              </w:rPr>
            </w:pPr>
            <w:r w:rsidRPr="00DB009E">
              <w:rPr>
                <w:sz w:val="20"/>
                <w:szCs w:val="20"/>
                <w:lang w:eastAsia="pl-PL"/>
              </w:rPr>
              <w:t>Dzielnica/ulica</w:t>
            </w:r>
          </w:p>
        </w:tc>
        <w:tc>
          <w:tcPr>
            <w:tcW w:w="2595" w:type="pct"/>
            <w:gridSpan w:val="7"/>
          </w:tcPr>
          <w:p w:rsidR="002F6917" w:rsidRPr="00DB009E" w:rsidRDefault="002F6917" w:rsidP="000E5B6E">
            <w:pPr>
              <w:jc w:val="left"/>
              <w:rPr>
                <w:sz w:val="20"/>
                <w:szCs w:val="20"/>
                <w:lang w:eastAsia="pl-PL"/>
              </w:rPr>
            </w:pPr>
            <w:r w:rsidRPr="00DB009E">
              <w:rPr>
                <w:sz w:val="20"/>
                <w:szCs w:val="20"/>
                <w:lang w:eastAsia="pl-PL"/>
              </w:rPr>
              <w:t>[m</w:t>
            </w:r>
            <w:r w:rsidRPr="00DB009E">
              <w:rPr>
                <w:sz w:val="20"/>
                <w:szCs w:val="20"/>
                <w:vertAlign w:val="superscript"/>
                <w:lang w:eastAsia="pl-PL"/>
              </w:rPr>
              <w:t>2</w:t>
            </w:r>
            <w:r w:rsidRPr="00DB009E">
              <w:rPr>
                <w:sz w:val="20"/>
                <w:szCs w:val="20"/>
                <w:lang w:eastAsia="pl-PL"/>
              </w:rPr>
              <w:t>] lokali ogrzewanych paliwami stałymi w których nastąpiła zmiana ogrzewania na:</w:t>
            </w:r>
          </w:p>
        </w:tc>
        <w:tc>
          <w:tcPr>
            <w:tcW w:w="682" w:type="pct"/>
            <w:vMerge w:val="restart"/>
          </w:tcPr>
          <w:p w:rsidR="002F6917" w:rsidRPr="00DB009E" w:rsidRDefault="002F6917" w:rsidP="000E5B6E">
            <w:pPr>
              <w:jc w:val="left"/>
              <w:rPr>
                <w:sz w:val="20"/>
                <w:szCs w:val="20"/>
                <w:lang w:eastAsia="pl-PL"/>
              </w:rPr>
            </w:pPr>
            <w:r w:rsidRPr="00DB009E">
              <w:rPr>
                <w:sz w:val="20"/>
                <w:szCs w:val="20"/>
                <w:lang w:eastAsia="pl-PL"/>
              </w:rPr>
              <w:t>Szacunkowa redukcja emisji pyłu PM10 [Mg/rok]</w:t>
            </w:r>
            <w:r>
              <w:rPr>
                <w:sz w:val="20"/>
                <w:szCs w:val="20"/>
                <w:lang w:eastAsia="pl-PL"/>
              </w:rPr>
              <w:t xml:space="preserve"> </w:t>
            </w:r>
            <w:r w:rsidRPr="00DB009E">
              <w:rPr>
                <w:sz w:val="20"/>
                <w:szCs w:val="20"/>
                <w:lang w:eastAsia="pl-PL"/>
              </w:rPr>
              <w:t xml:space="preserve">oraz B(a)P </w:t>
            </w:r>
            <w:r>
              <w:rPr>
                <w:sz w:val="20"/>
                <w:szCs w:val="20"/>
                <w:lang w:eastAsia="pl-PL"/>
              </w:rPr>
              <w:t>[kg/rok]</w:t>
            </w:r>
          </w:p>
        </w:tc>
      </w:tr>
      <w:tr w:rsidR="002F6917" w:rsidRPr="00DB009E" w:rsidTr="000E5B6E">
        <w:trPr>
          <w:trHeight w:val="385"/>
        </w:trPr>
        <w:tc>
          <w:tcPr>
            <w:tcW w:w="375" w:type="pct"/>
            <w:gridSpan w:val="2"/>
            <w:vMerge/>
          </w:tcPr>
          <w:p w:rsidR="002F6917" w:rsidRPr="00DB009E" w:rsidRDefault="002F6917" w:rsidP="000E5B6E">
            <w:pPr>
              <w:jc w:val="left"/>
              <w:rPr>
                <w:sz w:val="20"/>
                <w:szCs w:val="20"/>
                <w:lang w:eastAsia="pl-PL"/>
              </w:rPr>
            </w:pPr>
          </w:p>
        </w:tc>
        <w:tc>
          <w:tcPr>
            <w:tcW w:w="887" w:type="pct"/>
            <w:gridSpan w:val="5"/>
            <w:vMerge/>
          </w:tcPr>
          <w:p w:rsidR="002F6917" w:rsidRPr="00DB009E" w:rsidRDefault="002F6917" w:rsidP="000E5B6E">
            <w:pPr>
              <w:jc w:val="left"/>
              <w:rPr>
                <w:sz w:val="20"/>
                <w:szCs w:val="20"/>
                <w:lang w:eastAsia="pl-PL"/>
              </w:rPr>
            </w:pPr>
          </w:p>
        </w:tc>
        <w:tc>
          <w:tcPr>
            <w:tcW w:w="461" w:type="pct"/>
            <w:vMerge/>
          </w:tcPr>
          <w:p w:rsidR="002F6917" w:rsidRPr="00DB009E" w:rsidRDefault="002F6917" w:rsidP="000E5B6E">
            <w:pPr>
              <w:jc w:val="left"/>
              <w:rPr>
                <w:sz w:val="20"/>
                <w:szCs w:val="20"/>
                <w:lang w:eastAsia="pl-PL"/>
              </w:rPr>
            </w:pPr>
          </w:p>
        </w:tc>
        <w:tc>
          <w:tcPr>
            <w:tcW w:w="796" w:type="pct"/>
            <w:gridSpan w:val="2"/>
          </w:tcPr>
          <w:p w:rsidR="002F6917" w:rsidRPr="00DB009E" w:rsidRDefault="002F6917" w:rsidP="000E5B6E">
            <w:pPr>
              <w:jc w:val="left"/>
              <w:rPr>
                <w:sz w:val="20"/>
                <w:szCs w:val="20"/>
                <w:lang w:eastAsia="pl-PL"/>
              </w:rPr>
            </w:pPr>
            <w:r w:rsidRPr="00DB009E">
              <w:rPr>
                <w:sz w:val="20"/>
                <w:szCs w:val="20"/>
                <w:lang w:eastAsia="pl-PL"/>
              </w:rPr>
              <w:t>Sieć ciepłowniczą</w:t>
            </w:r>
          </w:p>
        </w:tc>
        <w:tc>
          <w:tcPr>
            <w:tcW w:w="664" w:type="pct"/>
            <w:gridSpan w:val="2"/>
          </w:tcPr>
          <w:p w:rsidR="002F6917" w:rsidRPr="00DB009E" w:rsidRDefault="002F6917" w:rsidP="000E5B6E">
            <w:pPr>
              <w:jc w:val="left"/>
              <w:rPr>
                <w:sz w:val="20"/>
                <w:szCs w:val="20"/>
                <w:lang w:eastAsia="pl-PL"/>
              </w:rPr>
            </w:pPr>
            <w:r w:rsidRPr="00DB009E">
              <w:rPr>
                <w:sz w:val="20"/>
                <w:szCs w:val="20"/>
                <w:lang w:eastAsia="pl-PL"/>
              </w:rPr>
              <w:t>Ogrzewanie elektryczne</w:t>
            </w:r>
          </w:p>
        </w:tc>
        <w:tc>
          <w:tcPr>
            <w:tcW w:w="665" w:type="pct"/>
            <w:gridSpan w:val="2"/>
          </w:tcPr>
          <w:p w:rsidR="002F6917" w:rsidRPr="00DB009E" w:rsidRDefault="002F6917" w:rsidP="000E5B6E">
            <w:pPr>
              <w:jc w:val="left"/>
              <w:rPr>
                <w:sz w:val="20"/>
                <w:szCs w:val="20"/>
                <w:lang w:eastAsia="pl-PL"/>
              </w:rPr>
            </w:pPr>
            <w:r w:rsidRPr="00DB009E">
              <w:rPr>
                <w:sz w:val="20"/>
                <w:szCs w:val="20"/>
                <w:lang w:eastAsia="pl-PL"/>
              </w:rPr>
              <w:t>Ogrzewanie gazowe</w:t>
            </w:r>
          </w:p>
        </w:tc>
        <w:tc>
          <w:tcPr>
            <w:tcW w:w="470" w:type="pct"/>
          </w:tcPr>
          <w:p w:rsidR="002F6917" w:rsidRPr="00DB009E" w:rsidRDefault="002F6917" w:rsidP="000E5B6E">
            <w:pPr>
              <w:jc w:val="left"/>
              <w:rPr>
                <w:sz w:val="20"/>
                <w:szCs w:val="20"/>
                <w:lang w:eastAsia="pl-PL"/>
              </w:rPr>
            </w:pPr>
            <w:r w:rsidRPr="00DB009E">
              <w:rPr>
                <w:sz w:val="20"/>
                <w:szCs w:val="20"/>
                <w:lang w:eastAsia="pl-PL"/>
              </w:rPr>
              <w:t>Pompy</w:t>
            </w:r>
          </w:p>
          <w:p w:rsidR="002F6917" w:rsidRPr="00DB009E" w:rsidRDefault="002F6917" w:rsidP="000E5B6E">
            <w:pPr>
              <w:jc w:val="left"/>
              <w:rPr>
                <w:sz w:val="20"/>
                <w:szCs w:val="20"/>
                <w:lang w:eastAsia="pl-PL"/>
              </w:rPr>
            </w:pPr>
            <w:r w:rsidRPr="00DB009E">
              <w:rPr>
                <w:sz w:val="20"/>
                <w:szCs w:val="20"/>
                <w:lang w:eastAsia="pl-PL"/>
              </w:rPr>
              <w:t>cieplne</w:t>
            </w:r>
          </w:p>
        </w:tc>
        <w:tc>
          <w:tcPr>
            <w:tcW w:w="682" w:type="pct"/>
            <w:vMerge/>
          </w:tcPr>
          <w:p w:rsidR="002F6917" w:rsidRPr="00DB009E" w:rsidRDefault="002F6917" w:rsidP="000E5B6E">
            <w:pPr>
              <w:jc w:val="left"/>
              <w:rPr>
                <w:sz w:val="20"/>
                <w:szCs w:val="20"/>
                <w:lang w:eastAsia="pl-PL"/>
              </w:rPr>
            </w:pPr>
          </w:p>
        </w:tc>
      </w:tr>
      <w:tr w:rsidR="002F6917" w:rsidRPr="00DB009E" w:rsidTr="000E5B6E">
        <w:trPr>
          <w:trHeight w:val="137"/>
        </w:trPr>
        <w:tc>
          <w:tcPr>
            <w:tcW w:w="375" w:type="pct"/>
            <w:gridSpan w:val="2"/>
            <w:vMerge/>
          </w:tcPr>
          <w:p w:rsidR="002F6917" w:rsidRPr="00DB009E" w:rsidRDefault="002F6917" w:rsidP="000E5B6E">
            <w:pPr>
              <w:jc w:val="left"/>
              <w:rPr>
                <w:sz w:val="20"/>
                <w:szCs w:val="20"/>
                <w:lang w:eastAsia="pl-PL"/>
              </w:rPr>
            </w:pPr>
          </w:p>
        </w:tc>
        <w:tc>
          <w:tcPr>
            <w:tcW w:w="887" w:type="pct"/>
            <w:gridSpan w:val="5"/>
            <w:vMerge/>
          </w:tcPr>
          <w:p w:rsidR="002F6917" w:rsidRPr="00DB009E" w:rsidRDefault="002F6917" w:rsidP="000E5B6E">
            <w:pPr>
              <w:jc w:val="left"/>
              <w:rPr>
                <w:sz w:val="20"/>
                <w:szCs w:val="20"/>
                <w:lang w:eastAsia="pl-PL"/>
              </w:rPr>
            </w:pPr>
          </w:p>
        </w:tc>
        <w:tc>
          <w:tcPr>
            <w:tcW w:w="461" w:type="pct"/>
          </w:tcPr>
          <w:p w:rsidR="002F6917" w:rsidRPr="00DB009E" w:rsidRDefault="002F6917" w:rsidP="000E5B6E">
            <w:pPr>
              <w:jc w:val="left"/>
              <w:rPr>
                <w:sz w:val="20"/>
                <w:szCs w:val="20"/>
                <w:lang w:eastAsia="pl-PL"/>
              </w:rPr>
            </w:pPr>
          </w:p>
        </w:tc>
        <w:tc>
          <w:tcPr>
            <w:tcW w:w="796" w:type="pct"/>
            <w:gridSpan w:val="2"/>
          </w:tcPr>
          <w:p w:rsidR="002F6917" w:rsidRPr="00DB009E" w:rsidRDefault="002F6917" w:rsidP="000E5B6E">
            <w:pPr>
              <w:jc w:val="left"/>
              <w:rPr>
                <w:sz w:val="20"/>
                <w:szCs w:val="20"/>
                <w:lang w:eastAsia="pl-PL"/>
              </w:rPr>
            </w:pPr>
          </w:p>
        </w:tc>
        <w:tc>
          <w:tcPr>
            <w:tcW w:w="664" w:type="pct"/>
            <w:gridSpan w:val="2"/>
          </w:tcPr>
          <w:p w:rsidR="002F6917" w:rsidRPr="00DB009E" w:rsidRDefault="002F6917" w:rsidP="000E5B6E">
            <w:pPr>
              <w:jc w:val="left"/>
              <w:rPr>
                <w:sz w:val="20"/>
                <w:szCs w:val="20"/>
                <w:lang w:eastAsia="pl-PL"/>
              </w:rPr>
            </w:pPr>
          </w:p>
        </w:tc>
        <w:tc>
          <w:tcPr>
            <w:tcW w:w="665" w:type="pct"/>
            <w:gridSpan w:val="2"/>
          </w:tcPr>
          <w:p w:rsidR="002F6917" w:rsidRPr="00DB009E" w:rsidRDefault="002F6917" w:rsidP="000E5B6E">
            <w:pPr>
              <w:jc w:val="left"/>
              <w:rPr>
                <w:sz w:val="20"/>
                <w:szCs w:val="20"/>
                <w:lang w:eastAsia="pl-PL"/>
              </w:rPr>
            </w:pPr>
          </w:p>
        </w:tc>
        <w:tc>
          <w:tcPr>
            <w:tcW w:w="470" w:type="pct"/>
          </w:tcPr>
          <w:p w:rsidR="002F6917" w:rsidRPr="00DB009E" w:rsidRDefault="002F6917" w:rsidP="000E5B6E">
            <w:pPr>
              <w:jc w:val="left"/>
              <w:rPr>
                <w:sz w:val="20"/>
                <w:szCs w:val="20"/>
                <w:lang w:eastAsia="pl-PL"/>
              </w:rPr>
            </w:pPr>
          </w:p>
        </w:tc>
        <w:tc>
          <w:tcPr>
            <w:tcW w:w="682" w:type="pct"/>
          </w:tcPr>
          <w:p w:rsidR="002F6917" w:rsidRPr="00DB009E" w:rsidRDefault="002F6917" w:rsidP="000E5B6E">
            <w:pPr>
              <w:jc w:val="left"/>
              <w:rPr>
                <w:sz w:val="20"/>
                <w:szCs w:val="20"/>
                <w:lang w:eastAsia="pl-PL"/>
              </w:rPr>
            </w:pP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11.</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Szacunkowa wysokość całkowita kosztów (w PLN/euro)</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Podać całkowity koszt działań naprawczych</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12.</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Sposób finansowania</w:t>
            </w:r>
          </w:p>
        </w:tc>
        <w:tc>
          <w:tcPr>
            <w:tcW w:w="3738" w:type="pct"/>
            <w:gridSpan w:val="9"/>
          </w:tcPr>
          <w:p w:rsidR="002F6917" w:rsidRPr="00DB009E" w:rsidRDefault="002F6917" w:rsidP="000E5B6E">
            <w:pPr>
              <w:jc w:val="left"/>
              <w:rPr>
                <w:sz w:val="20"/>
                <w:szCs w:val="20"/>
                <w:lang w:eastAsia="pl-PL"/>
              </w:rPr>
            </w:pPr>
            <w:r w:rsidRPr="00DB009E">
              <w:rPr>
                <w:sz w:val="20"/>
                <w:szCs w:val="20"/>
                <w:lang w:eastAsia="pl-PL"/>
              </w:rPr>
              <w:t xml:space="preserve"> Wskazać źródła finansowania działań, uwzględniając uzyskane dofinansowanie wraz z podaniem źródła dofinansowania</w:t>
            </w:r>
          </w:p>
        </w:tc>
      </w:tr>
      <w:tr w:rsidR="002F6917" w:rsidRPr="00DB009E" w:rsidTr="000E5B6E">
        <w:tc>
          <w:tcPr>
            <w:tcW w:w="375" w:type="pct"/>
            <w:gridSpan w:val="2"/>
          </w:tcPr>
          <w:p w:rsidR="002F6917" w:rsidRPr="00DB009E" w:rsidRDefault="002F6917" w:rsidP="000E5B6E">
            <w:pPr>
              <w:jc w:val="left"/>
              <w:rPr>
                <w:sz w:val="20"/>
                <w:szCs w:val="20"/>
                <w:lang w:eastAsia="pl-PL"/>
              </w:rPr>
            </w:pPr>
            <w:r w:rsidRPr="00DB009E">
              <w:rPr>
                <w:sz w:val="20"/>
                <w:szCs w:val="20"/>
                <w:lang w:eastAsia="pl-PL"/>
              </w:rPr>
              <w:t>13.</w:t>
            </w:r>
          </w:p>
        </w:tc>
        <w:tc>
          <w:tcPr>
            <w:tcW w:w="887" w:type="pct"/>
            <w:gridSpan w:val="5"/>
          </w:tcPr>
          <w:p w:rsidR="002F6917" w:rsidRPr="00DB009E" w:rsidRDefault="002F6917" w:rsidP="000E5B6E">
            <w:pPr>
              <w:jc w:val="left"/>
              <w:rPr>
                <w:sz w:val="20"/>
                <w:szCs w:val="20"/>
                <w:lang w:eastAsia="pl-PL"/>
              </w:rPr>
            </w:pPr>
            <w:r w:rsidRPr="00DB009E">
              <w:rPr>
                <w:sz w:val="20"/>
                <w:szCs w:val="20"/>
                <w:lang w:eastAsia="pl-PL"/>
              </w:rPr>
              <w:t>Wielkość dofinansowania (w PLN/euro)</w:t>
            </w:r>
          </w:p>
        </w:tc>
        <w:tc>
          <w:tcPr>
            <w:tcW w:w="3738" w:type="pct"/>
            <w:gridSpan w:val="9"/>
          </w:tcPr>
          <w:p w:rsidR="002F6917" w:rsidRPr="00DB009E" w:rsidRDefault="002F6917" w:rsidP="000E5B6E">
            <w:pPr>
              <w:jc w:val="left"/>
              <w:rPr>
                <w:sz w:val="20"/>
                <w:szCs w:val="20"/>
                <w:lang w:eastAsia="pl-PL"/>
              </w:rPr>
            </w:pPr>
          </w:p>
        </w:tc>
      </w:tr>
      <w:tr w:rsidR="002F6917" w:rsidRPr="00DB009E" w:rsidTr="000E5B6E">
        <w:tc>
          <w:tcPr>
            <w:tcW w:w="375" w:type="pct"/>
            <w:gridSpan w:val="2"/>
            <w:tcBorders>
              <w:bottom w:val="single" w:sz="4" w:space="0" w:color="auto"/>
            </w:tcBorders>
          </w:tcPr>
          <w:p w:rsidR="002F6917" w:rsidRPr="00DB009E" w:rsidRDefault="002F6917" w:rsidP="000E5B6E">
            <w:pPr>
              <w:jc w:val="left"/>
              <w:rPr>
                <w:sz w:val="20"/>
                <w:szCs w:val="20"/>
                <w:lang w:eastAsia="pl-PL"/>
              </w:rPr>
            </w:pPr>
            <w:r>
              <w:rPr>
                <w:sz w:val="20"/>
                <w:szCs w:val="20"/>
                <w:lang w:eastAsia="pl-PL"/>
              </w:rPr>
              <w:t>14.</w:t>
            </w:r>
          </w:p>
        </w:tc>
        <w:tc>
          <w:tcPr>
            <w:tcW w:w="887" w:type="pct"/>
            <w:gridSpan w:val="5"/>
            <w:tcBorders>
              <w:bottom w:val="single" w:sz="4" w:space="0" w:color="auto"/>
            </w:tcBorders>
          </w:tcPr>
          <w:p w:rsidR="002F6917" w:rsidRPr="00DB009E" w:rsidRDefault="002F6917" w:rsidP="000E5B6E">
            <w:pPr>
              <w:jc w:val="left"/>
              <w:rPr>
                <w:sz w:val="20"/>
                <w:szCs w:val="20"/>
                <w:lang w:eastAsia="pl-PL"/>
              </w:rPr>
            </w:pPr>
            <w:r w:rsidRPr="00DB009E">
              <w:rPr>
                <w:sz w:val="20"/>
                <w:szCs w:val="20"/>
                <w:lang w:eastAsia="pl-PL"/>
              </w:rPr>
              <w:t>Uwagi</w:t>
            </w:r>
          </w:p>
        </w:tc>
        <w:tc>
          <w:tcPr>
            <w:tcW w:w="3738" w:type="pct"/>
            <w:gridSpan w:val="9"/>
            <w:tcBorders>
              <w:bottom w:val="single" w:sz="4" w:space="0" w:color="auto"/>
            </w:tcBorders>
          </w:tcPr>
          <w:p w:rsidR="002F6917" w:rsidRPr="00DB009E" w:rsidRDefault="002F6917" w:rsidP="000E5B6E">
            <w:pPr>
              <w:jc w:val="left"/>
              <w:rPr>
                <w:sz w:val="20"/>
                <w:szCs w:val="20"/>
                <w:lang w:eastAsia="pl-PL"/>
              </w:rPr>
            </w:pPr>
          </w:p>
        </w:tc>
      </w:tr>
      <w:tr w:rsidR="002F6917" w:rsidRPr="00DB009E" w:rsidTr="000E5B6E">
        <w:tc>
          <w:tcPr>
            <w:tcW w:w="5000" w:type="pct"/>
            <w:gridSpan w:val="16"/>
            <w:shd w:val="clear" w:color="auto" w:fill="F2F2F2" w:themeFill="background1" w:themeFillShade="F2"/>
          </w:tcPr>
          <w:p w:rsidR="002F6917" w:rsidRPr="00DB009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Lp.</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Zawartość</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1.</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44" w:type="pct"/>
            <w:gridSpan w:val="10"/>
            <w:vAlign w:val="center"/>
          </w:tcPr>
          <w:p w:rsidR="002F6917" w:rsidRPr="00DB009E" w:rsidRDefault="002F6917" w:rsidP="000E5B6E">
            <w:pPr>
              <w:jc w:val="left"/>
              <w:rPr>
                <w:sz w:val="20"/>
                <w:szCs w:val="20"/>
                <w:lang w:eastAsia="pl-PL"/>
              </w:rPr>
            </w:pPr>
            <w:proofErr w:type="spellStart"/>
            <w:r w:rsidRPr="00DB009E">
              <w:rPr>
                <w:sz w:val="20"/>
                <w:szCs w:val="20"/>
                <w:lang w:eastAsia="pl-PL"/>
              </w:rPr>
              <w:t>WpPozSOR</w:t>
            </w:r>
            <w:proofErr w:type="spellEnd"/>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2.</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Tytuł</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OBNIŻENIE EMISJI KOMUNIKACYJNEJ – UTWORZENIE STREFY OGRANICZONEGO RUCHU</w:t>
            </w:r>
            <w:r>
              <w:t xml:space="preserve"> </w:t>
            </w:r>
            <w:r w:rsidRPr="004428D9">
              <w:rPr>
                <w:sz w:val="20"/>
                <w:szCs w:val="20"/>
                <w:lang w:eastAsia="pl-PL"/>
              </w:rPr>
              <w:t>LUB STREFY USPOKOJONEGO RUCHU</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3.</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44" w:type="pct"/>
            <w:gridSpan w:val="10"/>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highlight w:val="yellow"/>
                <w:lang w:eastAsia="pl-PL"/>
              </w:rPr>
            </w:pPr>
            <w:r w:rsidRPr="003808C6">
              <w:rPr>
                <w:sz w:val="20"/>
                <w:szCs w:val="20"/>
              </w:rPr>
              <w:lastRenderedPageBreak/>
              <w:t>Wp13apoB(a)Pa01.</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lastRenderedPageBreak/>
              <w:t>4.</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Opis</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 xml:space="preserve">Utworzenie strefy ograniczonego ruchu </w:t>
            </w:r>
            <w:r w:rsidRPr="004428D9">
              <w:rPr>
                <w:sz w:val="20"/>
                <w:szCs w:val="20"/>
                <w:lang w:eastAsia="pl-PL"/>
              </w:rPr>
              <w:t xml:space="preserve">lub strefy uspokojonego ruchu </w:t>
            </w:r>
            <w:r w:rsidRPr="00DB009E">
              <w:rPr>
                <w:sz w:val="20"/>
                <w:szCs w:val="20"/>
                <w:lang w:eastAsia="pl-PL"/>
              </w:rPr>
              <w:t>na obszarze Starego Miasta (działanie jest uzależnione od zmian w prawie krajowym, które umożliwią tworzenie takich stref)</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5.</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Aglomeracja poznańska kod strefy: PL3001</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6.</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Obszar</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Podać nazwę dzielnicy (ulicy), której dotyczy działanie</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7.</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44" w:type="pct"/>
            <w:gridSpan w:val="10"/>
          </w:tcPr>
          <w:p w:rsidR="002F6917" w:rsidRPr="00DB009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8.</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9.</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A: transport</w:t>
            </w:r>
          </w:p>
        </w:tc>
      </w:tr>
      <w:tr w:rsidR="002F6917" w:rsidRPr="00DB009E" w:rsidTr="000E5B6E">
        <w:trPr>
          <w:trHeight w:val="470"/>
        </w:trPr>
        <w:tc>
          <w:tcPr>
            <w:tcW w:w="363" w:type="pct"/>
          </w:tcPr>
          <w:p w:rsidR="002F6917" w:rsidRPr="00DB009E" w:rsidRDefault="002F6917" w:rsidP="000E5B6E">
            <w:pPr>
              <w:jc w:val="left"/>
              <w:rPr>
                <w:sz w:val="20"/>
                <w:szCs w:val="20"/>
                <w:lang w:eastAsia="pl-PL"/>
              </w:rPr>
            </w:pPr>
            <w:r w:rsidRPr="00DB009E">
              <w:rPr>
                <w:sz w:val="20"/>
                <w:szCs w:val="20"/>
                <w:lang w:eastAsia="pl-PL"/>
              </w:rPr>
              <w:t>10.</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3744" w:type="pct"/>
            <w:gridSpan w:val="10"/>
            <w:vAlign w:val="center"/>
          </w:tcPr>
          <w:p w:rsidR="002F6917" w:rsidRPr="00DB009E" w:rsidRDefault="002F6917" w:rsidP="000E5B6E">
            <w:pPr>
              <w:jc w:val="left"/>
              <w:rPr>
                <w:sz w:val="20"/>
                <w:szCs w:val="20"/>
                <w:lang w:eastAsia="pl-PL"/>
              </w:rPr>
            </w:pPr>
            <w:r w:rsidRPr="00DB009E">
              <w:rPr>
                <w:sz w:val="20"/>
                <w:szCs w:val="20"/>
                <w:lang w:eastAsia="pl-PL"/>
              </w:rPr>
              <w:t xml:space="preserve">Opisać wdrożone działanie </w:t>
            </w:r>
          </w:p>
        </w:tc>
      </w:tr>
      <w:tr w:rsidR="002F6917" w:rsidRPr="006D301E" w:rsidTr="000E5B6E">
        <w:tc>
          <w:tcPr>
            <w:tcW w:w="363" w:type="pct"/>
          </w:tcPr>
          <w:p w:rsidR="002F6917" w:rsidRPr="006D301E" w:rsidRDefault="002F6917" w:rsidP="000E5B6E">
            <w:pPr>
              <w:jc w:val="left"/>
              <w:rPr>
                <w:sz w:val="20"/>
                <w:szCs w:val="20"/>
                <w:lang w:eastAsia="pl-PL"/>
              </w:rPr>
            </w:pPr>
            <w:r w:rsidRPr="006D301E">
              <w:rPr>
                <w:sz w:val="20"/>
                <w:szCs w:val="20"/>
                <w:lang w:eastAsia="pl-PL"/>
              </w:rPr>
              <w:t>11.</w:t>
            </w:r>
          </w:p>
        </w:tc>
        <w:tc>
          <w:tcPr>
            <w:tcW w:w="884" w:type="pct"/>
            <w:gridSpan w:val="3"/>
          </w:tcPr>
          <w:p w:rsidR="002F6917" w:rsidRPr="006D301E" w:rsidRDefault="002F6917"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3" w:type="pct"/>
            <w:gridSpan w:val="12"/>
          </w:tcPr>
          <w:p w:rsidR="002F6917" w:rsidRPr="006D301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Pr>
                <w:sz w:val="20"/>
                <w:szCs w:val="20"/>
                <w:lang w:eastAsia="pl-PL"/>
              </w:rPr>
              <w:t>12</w:t>
            </w:r>
            <w:r w:rsidRPr="00DB009E">
              <w:rPr>
                <w:sz w:val="20"/>
                <w:szCs w:val="20"/>
                <w:lang w:eastAsia="pl-PL"/>
              </w:rPr>
              <w:t>.</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Uwagi</w:t>
            </w:r>
          </w:p>
        </w:tc>
        <w:tc>
          <w:tcPr>
            <w:tcW w:w="3744" w:type="pct"/>
            <w:gridSpan w:val="10"/>
          </w:tcPr>
          <w:p w:rsidR="002F6917" w:rsidRPr="00DB009E" w:rsidRDefault="002F6917" w:rsidP="000E5B6E">
            <w:pPr>
              <w:jc w:val="left"/>
              <w:rPr>
                <w:sz w:val="20"/>
                <w:szCs w:val="20"/>
                <w:lang w:eastAsia="pl-PL"/>
              </w:rPr>
            </w:pPr>
          </w:p>
        </w:tc>
      </w:tr>
      <w:tr w:rsidR="002F6917" w:rsidRPr="00DB009E" w:rsidTr="000E5B6E">
        <w:tc>
          <w:tcPr>
            <w:tcW w:w="5000" w:type="pct"/>
            <w:gridSpan w:val="16"/>
            <w:shd w:val="clear" w:color="auto" w:fill="F2F2F2"/>
          </w:tcPr>
          <w:p w:rsidR="002F6917" w:rsidRPr="00DB009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Lp.</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Zawartość</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1.</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44" w:type="pct"/>
            <w:gridSpan w:val="10"/>
            <w:vAlign w:val="center"/>
          </w:tcPr>
          <w:p w:rsidR="002F6917" w:rsidRPr="00DB009E" w:rsidRDefault="002F6917" w:rsidP="000E5B6E">
            <w:pPr>
              <w:jc w:val="left"/>
              <w:rPr>
                <w:sz w:val="20"/>
                <w:szCs w:val="20"/>
                <w:lang w:eastAsia="pl-PL"/>
              </w:rPr>
            </w:pPr>
            <w:proofErr w:type="spellStart"/>
            <w:r w:rsidRPr="00DB009E">
              <w:rPr>
                <w:sz w:val="20"/>
                <w:szCs w:val="20"/>
                <w:lang w:eastAsia="pl-PL"/>
              </w:rPr>
              <w:t>WpPozRIB</w:t>
            </w:r>
            <w:proofErr w:type="spellEnd"/>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2.</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Tytuł</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OBNIŻENIE EMISJI Z REALIZOWANYCH INWESTYCJI BUDOWLANYCH</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3.</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44" w:type="pct"/>
            <w:gridSpan w:val="10"/>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highlight w:val="yellow"/>
                <w:lang w:eastAsia="pl-PL"/>
              </w:rPr>
            </w:pPr>
            <w:r w:rsidRPr="003808C6">
              <w:rPr>
                <w:sz w:val="20"/>
                <w:szCs w:val="20"/>
              </w:rPr>
              <w:t>Wp13apoB(a)Pa01.</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4.</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Opis</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Obniżenie emisji pyłu pochodzącej z inwestycji budowlanych poprzez kontrole prowadzone przez WIOŚ, Policję, Inspekcję Ruchu Drogowego oraz Straż Miejską:</w:t>
            </w:r>
          </w:p>
          <w:p w:rsidR="002F6917" w:rsidRPr="00DB009E" w:rsidRDefault="002F6917" w:rsidP="000E5B6E">
            <w:pPr>
              <w:jc w:val="left"/>
              <w:rPr>
                <w:sz w:val="20"/>
                <w:szCs w:val="20"/>
                <w:lang w:eastAsia="pl-PL"/>
              </w:rPr>
            </w:pPr>
            <w:r w:rsidRPr="00DB009E">
              <w:rPr>
                <w:sz w:val="20"/>
                <w:szCs w:val="20"/>
                <w:lang w:eastAsia="pl-PL"/>
              </w:rPr>
              <w:t>­</w:t>
            </w:r>
            <w:r>
              <w:rPr>
                <w:sz w:val="20"/>
                <w:szCs w:val="20"/>
                <w:lang w:eastAsia="pl-PL"/>
              </w:rPr>
              <w:t xml:space="preserve"> </w:t>
            </w:r>
            <w:r w:rsidRPr="00DB009E">
              <w:rPr>
                <w:sz w:val="20"/>
                <w:szCs w:val="20"/>
                <w:lang w:eastAsia="pl-PL"/>
              </w:rPr>
              <w:t>Kontrole czystości kół w pojazdach wyjeżdżających z placów budów;</w:t>
            </w:r>
          </w:p>
          <w:p w:rsidR="002F6917" w:rsidRPr="00DB009E" w:rsidRDefault="002F6917" w:rsidP="000E5B6E">
            <w:pPr>
              <w:jc w:val="left"/>
              <w:rPr>
                <w:sz w:val="20"/>
                <w:szCs w:val="20"/>
                <w:lang w:eastAsia="pl-PL"/>
              </w:rPr>
            </w:pPr>
            <w:r w:rsidRPr="00DB009E">
              <w:rPr>
                <w:sz w:val="20"/>
                <w:szCs w:val="20"/>
                <w:lang w:eastAsia="pl-PL"/>
              </w:rPr>
              <w:t>­</w:t>
            </w:r>
            <w:r>
              <w:rPr>
                <w:sz w:val="20"/>
                <w:szCs w:val="20"/>
                <w:lang w:eastAsia="pl-PL"/>
              </w:rPr>
              <w:t xml:space="preserve"> </w:t>
            </w:r>
            <w:r w:rsidRPr="00DB009E">
              <w:rPr>
                <w:sz w:val="20"/>
                <w:szCs w:val="20"/>
                <w:lang w:eastAsia="pl-PL"/>
              </w:rPr>
              <w:t>Kontrole czystości ulic przy wyjazdach z placów budów;</w:t>
            </w:r>
          </w:p>
          <w:p w:rsidR="002F6917" w:rsidRPr="00DB009E" w:rsidRDefault="002F6917" w:rsidP="000E5B6E">
            <w:pPr>
              <w:jc w:val="left"/>
              <w:rPr>
                <w:sz w:val="20"/>
                <w:szCs w:val="20"/>
                <w:lang w:eastAsia="pl-PL"/>
              </w:rPr>
            </w:pPr>
            <w:r w:rsidRPr="00DB009E">
              <w:rPr>
                <w:sz w:val="20"/>
                <w:szCs w:val="20"/>
                <w:lang w:eastAsia="pl-PL"/>
              </w:rPr>
              <w:t>­</w:t>
            </w:r>
            <w:r>
              <w:rPr>
                <w:sz w:val="20"/>
                <w:szCs w:val="20"/>
                <w:lang w:eastAsia="pl-PL"/>
              </w:rPr>
              <w:t xml:space="preserve"> </w:t>
            </w:r>
            <w:r w:rsidRPr="00DB009E">
              <w:rPr>
                <w:sz w:val="20"/>
                <w:szCs w:val="20"/>
                <w:lang w:eastAsia="pl-PL"/>
              </w:rPr>
              <w:t>Kontrole zabezpieczeń przeciwko pyleniu i roznoszeniu odpadów(np.</w:t>
            </w:r>
            <w:r>
              <w:rPr>
                <w:sz w:val="20"/>
                <w:szCs w:val="20"/>
                <w:lang w:eastAsia="pl-PL"/>
              </w:rPr>
              <w:t> </w:t>
            </w:r>
            <w:r w:rsidRPr="00DB009E">
              <w:rPr>
                <w:sz w:val="20"/>
                <w:szCs w:val="20"/>
                <w:lang w:eastAsia="pl-PL"/>
              </w:rPr>
              <w:t>styropianu) z terenu inwestycji budowlanych oraz w trakcie przewożenia materiałów sypkich.</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5.</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Aglomeracja poznańska  kod strefy: PL3001</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6.</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Obszar</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Podać nazwę i adres miejsca w którym przeprowadzono działanie</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7.</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 xml:space="preserve">Podać datę rozpoczęcia i zakończenia działania </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8.</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9.</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 xml:space="preserve">Kategoria źródeł emisji, której dotyczy działanie </w:t>
            </w:r>
            <w:r w:rsidRPr="00DB009E">
              <w:rPr>
                <w:sz w:val="20"/>
                <w:szCs w:val="20"/>
                <w:lang w:eastAsia="pl-PL"/>
              </w:rPr>
              <w:lastRenderedPageBreak/>
              <w:t>naprawcze</w:t>
            </w:r>
          </w:p>
        </w:tc>
        <w:tc>
          <w:tcPr>
            <w:tcW w:w="3744" w:type="pct"/>
            <w:gridSpan w:val="10"/>
          </w:tcPr>
          <w:p w:rsidR="002F6917" w:rsidRPr="00DB009E" w:rsidRDefault="002F6917" w:rsidP="000E5B6E">
            <w:pPr>
              <w:jc w:val="left"/>
              <w:rPr>
                <w:sz w:val="20"/>
                <w:szCs w:val="20"/>
                <w:lang w:eastAsia="pl-PL"/>
              </w:rPr>
            </w:pPr>
            <w:r w:rsidRPr="00DB009E">
              <w:rPr>
                <w:sz w:val="20"/>
                <w:szCs w:val="20"/>
                <w:lang w:eastAsia="pl-PL"/>
              </w:rPr>
              <w:lastRenderedPageBreak/>
              <w:t>A: transport</w:t>
            </w:r>
          </w:p>
          <w:p w:rsidR="002F6917" w:rsidRPr="00DB009E" w:rsidRDefault="002F6917" w:rsidP="000E5B6E">
            <w:pPr>
              <w:jc w:val="left"/>
              <w:rPr>
                <w:sz w:val="20"/>
                <w:szCs w:val="20"/>
                <w:lang w:eastAsia="pl-PL"/>
              </w:rPr>
            </w:pPr>
            <w:r w:rsidRPr="00DB009E">
              <w:rPr>
                <w:sz w:val="20"/>
                <w:szCs w:val="20"/>
                <w:lang w:eastAsia="pl-PL"/>
              </w:rPr>
              <w:t>E: inne</w:t>
            </w:r>
          </w:p>
        </w:tc>
      </w:tr>
      <w:tr w:rsidR="002F6917" w:rsidRPr="00DB009E" w:rsidTr="000E5B6E">
        <w:trPr>
          <w:trHeight w:val="226"/>
        </w:trPr>
        <w:tc>
          <w:tcPr>
            <w:tcW w:w="363" w:type="pct"/>
            <w:vMerge w:val="restart"/>
          </w:tcPr>
          <w:p w:rsidR="002F6917" w:rsidRPr="00DB009E" w:rsidRDefault="002F6917" w:rsidP="000E5B6E">
            <w:pPr>
              <w:jc w:val="left"/>
              <w:rPr>
                <w:sz w:val="20"/>
                <w:szCs w:val="20"/>
                <w:lang w:eastAsia="pl-PL"/>
              </w:rPr>
            </w:pPr>
            <w:r w:rsidRPr="00DB009E">
              <w:rPr>
                <w:sz w:val="20"/>
                <w:szCs w:val="20"/>
                <w:lang w:eastAsia="pl-PL"/>
              </w:rPr>
              <w:lastRenderedPageBreak/>
              <w:t>10.</w:t>
            </w:r>
          </w:p>
        </w:tc>
        <w:tc>
          <w:tcPr>
            <w:tcW w:w="893" w:type="pct"/>
            <w:gridSpan w:val="5"/>
            <w:vMerge w:val="restart"/>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2187" w:type="pct"/>
            <w:gridSpan w:val="7"/>
          </w:tcPr>
          <w:p w:rsidR="002F6917" w:rsidRPr="00DB009E" w:rsidRDefault="002F6917" w:rsidP="000E5B6E">
            <w:pPr>
              <w:jc w:val="left"/>
              <w:rPr>
                <w:sz w:val="20"/>
                <w:szCs w:val="20"/>
                <w:lang w:eastAsia="pl-PL"/>
              </w:rPr>
            </w:pPr>
            <w:r w:rsidRPr="00DB009E">
              <w:rPr>
                <w:sz w:val="20"/>
                <w:szCs w:val="20"/>
                <w:lang w:eastAsia="pl-PL"/>
              </w:rPr>
              <w:t>Ilość kontroli</w:t>
            </w:r>
          </w:p>
        </w:tc>
        <w:tc>
          <w:tcPr>
            <w:tcW w:w="1557" w:type="pct"/>
            <w:gridSpan w:val="3"/>
          </w:tcPr>
          <w:p w:rsidR="002F6917" w:rsidRPr="00DB009E" w:rsidRDefault="002F6917" w:rsidP="000E5B6E">
            <w:pPr>
              <w:jc w:val="left"/>
              <w:rPr>
                <w:sz w:val="20"/>
                <w:szCs w:val="20"/>
                <w:lang w:eastAsia="pl-PL"/>
              </w:rPr>
            </w:pPr>
            <w:r w:rsidRPr="00DB009E">
              <w:rPr>
                <w:sz w:val="20"/>
                <w:szCs w:val="20"/>
                <w:lang w:eastAsia="pl-PL"/>
              </w:rPr>
              <w:t>Wynik kontroli</w:t>
            </w:r>
          </w:p>
        </w:tc>
      </w:tr>
      <w:tr w:rsidR="002F6917" w:rsidRPr="00DB009E" w:rsidTr="000E5B6E">
        <w:trPr>
          <w:trHeight w:val="225"/>
        </w:trPr>
        <w:tc>
          <w:tcPr>
            <w:tcW w:w="363" w:type="pct"/>
            <w:vMerge/>
          </w:tcPr>
          <w:p w:rsidR="002F6917" w:rsidRPr="00DB009E" w:rsidRDefault="002F6917" w:rsidP="000E5B6E">
            <w:pPr>
              <w:jc w:val="left"/>
              <w:rPr>
                <w:sz w:val="20"/>
                <w:szCs w:val="20"/>
                <w:lang w:eastAsia="pl-PL"/>
              </w:rPr>
            </w:pPr>
          </w:p>
        </w:tc>
        <w:tc>
          <w:tcPr>
            <w:tcW w:w="893" w:type="pct"/>
            <w:gridSpan w:val="5"/>
            <w:vMerge/>
          </w:tcPr>
          <w:p w:rsidR="002F6917" w:rsidRPr="00DB009E" w:rsidRDefault="002F6917" w:rsidP="000E5B6E">
            <w:pPr>
              <w:jc w:val="left"/>
              <w:rPr>
                <w:sz w:val="20"/>
                <w:szCs w:val="20"/>
                <w:lang w:eastAsia="pl-PL"/>
              </w:rPr>
            </w:pPr>
          </w:p>
        </w:tc>
        <w:tc>
          <w:tcPr>
            <w:tcW w:w="2187" w:type="pct"/>
            <w:gridSpan w:val="7"/>
          </w:tcPr>
          <w:p w:rsidR="002F6917" w:rsidRPr="00DB009E" w:rsidRDefault="002F6917" w:rsidP="000E5B6E">
            <w:pPr>
              <w:jc w:val="left"/>
              <w:rPr>
                <w:sz w:val="20"/>
                <w:szCs w:val="20"/>
                <w:lang w:eastAsia="pl-PL"/>
              </w:rPr>
            </w:pPr>
          </w:p>
        </w:tc>
        <w:tc>
          <w:tcPr>
            <w:tcW w:w="1557" w:type="pct"/>
            <w:gridSpan w:val="3"/>
          </w:tcPr>
          <w:p w:rsidR="002F6917" w:rsidRPr="00DB009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11.</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Szacunkowa wysokość całkowita kosztów (w</w:t>
            </w:r>
            <w:r>
              <w:rPr>
                <w:sz w:val="20"/>
                <w:szCs w:val="20"/>
                <w:lang w:eastAsia="pl-PL"/>
              </w:rPr>
              <w:t> </w:t>
            </w:r>
            <w:r w:rsidRPr="00DB009E">
              <w:rPr>
                <w:sz w:val="20"/>
                <w:szCs w:val="20"/>
                <w:lang w:eastAsia="pl-PL"/>
              </w:rPr>
              <w:t>PLN/euro)</w:t>
            </w:r>
          </w:p>
        </w:tc>
        <w:tc>
          <w:tcPr>
            <w:tcW w:w="3744" w:type="pct"/>
            <w:gridSpan w:val="10"/>
          </w:tcPr>
          <w:p w:rsidR="002F6917" w:rsidRPr="00DB009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12.</w:t>
            </w:r>
          </w:p>
        </w:tc>
        <w:tc>
          <w:tcPr>
            <w:tcW w:w="893" w:type="pct"/>
            <w:gridSpan w:val="5"/>
          </w:tcPr>
          <w:p w:rsidR="002F6917" w:rsidRPr="00DB009E" w:rsidRDefault="002F6917" w:rsidP="000E5B6E">
            <w:pPr>
              <w:jc w:val="left"/>
              <w:rPr>
                <w:sz w:val="20"/>
                <w:szCs w:val="20"/>
                <w:lang w:eastAsia="pl-PL"/>
              </w:rPr>
            </w:pPr>
            <w:r w:rsidRPr="00DB009E">
              <w:rPr>
                <w:sz w:val="20"/>
                <w:szCs w:val="20"/>
                <w:lang w:eastAsia="pl-PL"/>
              </w:rPr>
              <w:t>Uwagi</w:t>
            </w:r>
          </w:p>
        </w:tc>
        <w:tc>
          <w:tcPr>
            <w:tcW w:w="3744" w:type="pct"/>
            <w:gridSpan w:val="10"/>
          </w:tcPr>
          <w:p w:rsidR="002F6917" w:rsidRPr="00DB009E" w:rsidRDefault="002F6917" w:rsidP="000E5B6E">
            <w:pPr>
              <w:jc w:val="left"/>
              <w:rPr>
                <w:sz w:val="20"/>
                <w:szCs w:val="20"/>
                <w:lang w:eastAsia="pl-PL"/>
              </w:rPr>
            </w:pPr>
          </w:p>
        </w:tc>
      </w:tr>
      <w:tr w:rsidR="002F6917" w:rsidRPr="00DB009E" w:rsidTr="000E5B6E">
        <w:tc>
          <w:tcPr>
            <w:tcW w:w="5000" w:type="pct"/>
            <w:gridSpan w:val="16"/>
            <w:shd w:val="clear" w:color="auto" w:fill="F2F2F2"/>
          </w:tcPr>
          <w:p w:rsidR="002F6917" w:rsidRPr="00DB009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Lp.</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Zawartość</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1.</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48" w:type="pct"/>
            <w:gridSpan w:val="11"/>
            <w:vAlign w:val="center"/>
          </w:tcPr>
          <w:p w:rsidR="002F6917" w:rsidRPr="00DB009E" w:rsidRDefault="002F6917" w:rsidP="000E5B6E">
            <w:pPr>
              <w:jc w:val="left"/>
              <w:rPr>
                <w:sz w:val="20"/>
                <w:szCs w:val="20"/>
                <w:lang w:eastAsia="pl-PL"/>
              </w:rPr>
            </w:pPr>
            <w:proofErr w:type="spellStart"/>
            <w:r>
              <w:rPr>
                <w:sz w:val="20"/>
                <w:szCs w:val="20"/>
                <w:lang w:eastAsia="pl-PL"/>
              </w:rPr>
              <w:t>WpPoz</w:t>
            </w:r>
            <w:r w:rsidRPr="00DB009E">
              <w:rPr>
                <w:sz w:val="20"/>
                <w:szCs w:val="20"/>
                <w:lang w:eastAsia="pl-PL"/>
              </w:rPr>
              <w:t>EEk</w:t>
            </w:r>
            <w:proofErr w:type="spellEnd"/>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2.</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Tytuł</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EDUKACJA EKOLOGICZNA</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3.</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48" w:type="pct"/>
            <w:gridSpan w:val="11"/>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highlight w:val="yellow"/>
                <w:lang w:eastAsia="pl-PL"/>
              </w:rPr>
            </w:pPr>
            <w:r w:rsidRPr="003808C6">
              <w:rPr>
                <w:sz w:val="20"/>
                <w:szCs w:val="20"/>
              </w:rPr>
              <w:t>Wp13apoB(a)Pa01.</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4.</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Opis</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Akcje edukacyjne mające na celu uświadamianie społeczeństwa w zakresie:</w:t>
            </w:r>
          </w:p>
          <w:p w:rsidR="002F6917" w:rsidRPr="00DB009E" w:rsidRDefault="002F6917" w:rsidP="005F7F8C">
            <w:pPr>
              <w:numPr>
                <w:ilvl w:val="0"/>
                <w:numId w:val="2"/>
              </w:numPr>
              <w:ind w:left="309" w:hanging="309"/>
              <w:contextualSpacing/>
              <w:jc w:val="left"/>
              <w:rPr>
                <w:sz w:val="20"/>
                <w:szCs w:val="20"/>
                <w:lang w:eastAsia="pl-PL"/>
              </w:rPr>
            </w:pPr>
            <w:r w:rsidRPr="00DB009E">
              <w:rPr>
                <w:sz w:val="20"/>
                <w:szCs w:val="20"/>
                <w:lang w:eastAsia="pl-PL"/>
              </w:rPr>
              <w:t xml:space="preserve">szkodliwości spalania odpadów w paleniskach domowych, </w:t>
            </w:r>
          </w:p>
          <w:p w:rsidR="002F6917" w:rsidRPr="00DB009E" w:rsidRDefault="002F6917" w:rsidP="005F7F8C">
            <w:pPr>
              <w:numPr>
                <w:ilvl w:val="0"/>
                <w:numId w:val="2"/>
              </w:numPr>
              <w:ind w:left="309" w:hanging="309"/>
              <w:contextualSpacing/>
              <w:jc w:val="left"/>
              <w:rPr>
                <w:sz w:val="20"/>
                <w:szCs w:val="20"/>
                <w:lang w:eastAsia="pl-PL"/>
              </w:rPr>
            </w:pPr>
            <w:r w:rsidRPr="00DB009E">
              <w:rPr>
                <w:sz w:val="20"/>
                <w:szCs w:val="20"/>
                <w:lang w:eastAsia="pl-PL"/>
              </w:rPr>
              <w:t xml:space="preserve">korzyści płynących z podłączenia do scentralizowanych źródeł ciepła, termomodernizacji, </w:t>
            </w:r>
          </w:p>
          <w:p w:rsidR="002F6917" w:rsidRPr="00DB009E" w:rsidRDefault="002F6917" w:rsidP="005F7F8C">
            <w:pPr>
              <w:numPr>
                <w:ilvl w:val="0"/>
                <w:numId w:val="2"/>
              </w:numPr>
              <w:ind w:left="309" w:hanging="309"/>
              <w:contextualSpacing/>
              <w:jc w:val="left"/>
              <w:rPr>
                <w:sz w:val="20"/>
                <w:szCs w:val="20"/>
                <w:lang w:eastAsia="pl-PL"/>
              </w:rPr>
            </w:pPr>
            <w:r w:rsidRPr="00DB009E">
              <w:rPr>
                <w:sz w:val="20"/>
                <w:szCs w:val="20"/>
                <w:lang w:eastAsia="pl-PL"/>
              </w:rPr>
              <w:t>promocji nowoczesnych niskoemisyjnych źródeł ciepła,</w:t>
            </w:r>
          </w:p>
          <w:p w:rsidR="002F6917" w:rsidRPr="00DB009E" w:rsidRDefault="002F6917" w:rsidP="005F7F8C">
            <w:pPr>
              <w:numPr>
                <w:ilvl w:val="0"/>
                <w:numId w:val="2"/>
              </w:numPr>
              <w:ind w:left="309" w:hanging="309"/>
              <w:contextualSpacing/>
              <w:jc w:val="left"/>
              <w:rPr>
                <w:sz w:val="20"/>
                <w:szCs w:val="20"/>
                <w:lang w:eastAsia="pl-PL"/>
              </w:rPr>
            </w:pPr>
            <w:r w:rsidRPr="00DB009E">
              <w:rPr>
                <w:sz w:val="20"/>
                <w:szCs w:val="20"/>
                <w:lang w:eastAsia="pl-PL"/>
              </w:rPr>
              <w:t>korzyści jakie niesie dla środowiska korzystanie ze zbiorowych systemów komunikacji lub alternatywnych systemów transportu (rower, poruszanie się pieszo) i inne.</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5.</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Aglomeracja poznańska kod strefy: PL3001</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6.</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Obszar</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Podać nazwę dzielnicy (ulicy), szkoły (innej placówki) w której przeprowadzono akcję</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7.</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Podać datę akcji edukacyjnej</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8.</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9.</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E: inne.</w:t>
            </w:r>
          </w:p>
          <w:p w:rsidR="002F6917" w:rsidRPr="00DB009E" w:rsidRDefault="002F6917" w:rsidP="000E5B6E">
            <w:pPr>
              <w:jc w:val="left"/>
              <w:rPr>
                <w:sz w:val="20"/>
                <w:szCs w:val="20"/>
                <w:lang w:eastAsia="pl-PL"/>
              </w:rPr>
            </w:pPr>
          </w:p>
        </w:tc>
      </w:tr>
      <w:tr w:rsidR="002F6917" w:rsidRPr="00DB009E" w:rsidTr="000E5B6E">
        <w:trPr>
          <w:trHeight w:val="470"/>
        </w:trPr>
        <w:tc>
          <w:tcPr>
            <w:tcW w:w="363" w:type="pct"/>
          </w:tcPr>
          <w:p w:rsidR="002F6917" w:rsidRPr="00DB009E" w:rsidRDefault="002F6917" w:rsidP="000E5B6E">
            <w:pPr>
              <w:jc w:val="left"/>
              <w:rPr>
                <w:sz w:val="20"/>
                <w:szCs w:val="20"/>
                <w:lang w:eastAsia="pl-PL"/>
              </w:rPr>
            </w:pPr>
            <w:r w:rsidRPr="00DB009E">
              <w:rPr>
                <w:sz w:val="20"/>
                <w:szCs w:val="20"/>
                <w:lang w:eastAsia="pl-PL"/>
              </w:rPr>
              <w:t>10.</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Opis akcji</w:t>
            </w:r>
          </w:p>
          <w:p w:rsidR="002F6917" w:rsidRPr="00DB009E" w:rsidRDefault="002F6917" w:rsidP="000E5B6E">
            <w:pPr>
              <w:jc w:val="left"/>
              <w:rPr>
                <w:sz w:val="20"/>
                <w:szCs w:val="20"/>
                <w:lang w:eastAsia="pl-PL"/>
              </w:rPr>
            </w:pPr>
            <w:r w:rsidRPr="00DB009E">
              <w:rPr>
                <w:sz w:val="20"/>
                <w:szCs w:val="20"/>
                <w:lang w:eastAsia="pl-PL"/>
              </w:rPr>
              <w:t>- ilość osób uczestniczących w akcji</w:t>
            </w:r>
          </w:p>
        </w:tc>
      </w:tr>
      <w:tr w:rsidR="002F6917" w:rsidRPr="006D301E" w:rsidTr="000E5B6E">
        <w:tc>
          <w:tcPr>
            <w:tcW w:w="363" w:type="pct"/>
          </w:tcPr>
          <w:p w:rsidR="002F6917" w:rsidRPr="006D301E" w:rsidRDefault="002F6917" w:rsidP="000E5B6E">
            <w:pPr>
              <w:jc w:val="left"/>
              <w:rPr>
                <w:sz w:val="20"/>
                <w:szCs w:val="20"/>
                <w:lang w:eastAsia="pl-PL"/>
              </w:rPr>
            </w:pPr>
            <w:r w:rsidRPr="006D301E">
              <w:rPr>
                <w:sz w:val="20"/>
                <w:szCs w:val="20"/>
                <w:lang w:eastAsia="pl-PL"/>
              </w:rPr>
              <w:t>11.</w:t>
            </w:r>
          </w:p>
        </w:tc>
        <w:tc>
          <w:tcPr>
            <w:tcW w:w="884" w:type="pct"/>
            <w:gridSpan w:val="3"/>
          </w:tcPr>
          <w:p w:rsidR="002F6917" w:rsidRPr="006D301E" w:rsidRDefault="002F6917"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3" w:type="pct"/>
            <w:gridSpan w:val="12"/>
          </w:tcPr>
          <w:p w:rsidR="002F6917" w:rsidRPr="006D301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1</w:t>
            </w:r>
            <w:r>
              <w:rPr>
                <w:sz w:val="20"/>
                <w:szCs w:val="20"/>
                <w:lang w:eastAsia="pl-PL"/>
              </w:rPr>
              <w:t>2</w:t>
            </w:r>
            <w:r w:rsidRPr="00DB009E">
              <w:rPr>
                <w:sz w:val="20"/>
                <w:szCs w:val="20"/>
                <w:lang w:eastAsia="pl-PL"/>
              </w:rPr>
              <w:t>.</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Uwagi</w:t>
            </w:r>
          </w:p>
        </w:tc>
        <w:tc>
          <w:tcPr>
            <w:tcW w:w="3748" w:type="pct"/>
            <w:gridSpan w:val="11"/>
          </w:tcPr>
          <w:p w:rsidR="002F6917" w:rsidRPr="00DB009E" w:rsidRDefault="002F6917" w:rsidP="000E5B6E">
            <w:pPr>
              <w:jc w:val="left"/>
              <w:rPr>
                <w:sz w:val="20"/>
                <w:szCs w:val="20"/>
                <w:lang w:eastAsia="pl-PL"/>
              </w:rPr>
            </w:pPr>
          </w:p>
        </w:tc>
      </w:tr>
      <w:tr w:rsidR="002F6917" w:rsidRPr="00DB009E" w:rsidTr="000E5B6E">
        <w:tc>
          <w:tcPr>
            <w:tcW w:w="5000" w:type="pct"/>
            <w:gridSpan w:val="16"/>
            <w:shd w:val="clear" w:color="auto" w:fill="F2F2F2"/>
          </w:tcPr>
          <w:p w:rsidR="002F6917" w:rsidRPr="00DB009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Lp.</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Zawartość</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1.</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48" w:type="pct"/>
            <w:gridSpan w:val="11"/>
            <w:vAlign w:val="center"/>
          </w:tcPr>
          <w:p w:rsidR="002F6917" w:rsidRPr="00DB009E" w:rsidRDefault="002F6917" w:rsidP="000E5B6E">
            <w:pPr>
              <w:jc w:val="left"/>
              <w:rPr>
                <w:sz w:val="20"/>
                <w:szCs w:val="20"/>
                <w:lang w:eastAsia="pl-PL"/>
              </w:rPr>
            </w:pPr>
            <w:proofErr w:type="spellStart"/>
            <w:r w:rsidRPr="00DB009E">
              <w:rPr>
                <w:sz w:val="20"/>
                <w:szCs w:val="20"/>
                <w:lang w:eastAsia="pl-PL"/>
              </w:rPr>
              <w:t>WpPozZUZ</w:t>
            </w:r>
            <w:proofErr w:type="spellEnd"/>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lastRenderedPageBreak/>
              <w:t>2.</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Tytuł</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 xml:space="preserve">ZWIĘKSZANIE UDZIAŁU ZIELENI W PRZESTRZENI MIASTA </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3.</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48" w:type="pct"/>
            <w:gridSpan w:val="11"/>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highlight w:val="yellow"/>
                <w:lang w:eastAsia="pl-PL"/>
              </w:rPr>
            </w:pPr>
            <w:r w:rsidRPr="003808C6">
              <w:rPr>
                <w:sz w:val="20"/>
                <w:szCs w:val="20"/>
              </w:rPr>
              <w:t>Wp13apoB(a)Pa01.</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4.</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Opis</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 xml:space="preserve">Zwiększanie udziału zieleni w przestrzeni miasta, szczególnie poprzez: </w:t>
            </w:r>
          </w:p>
          <w:p w:rsidR="002F6917" w:rsidRPr="00DB009E" w:rsidRDefault="002F6917" w:rsidP="005F7F8C">
            <w:pPr>
              <w:numPr>
                <w:ilvl w:val="0"/>
                <w:numId w:val="3"/>
              </w:numPr>
              <w:contextualSpacing/>
              <w:jc w:val="left"/>
              <w:rPr>
                <w:sz w:val="20"/>
                <w:szCs w:val="20"/>
                <w:lang w:eastAsia="pl-PL"/>
              </w:rPr>
            </w:pPr>
            <w:r w:rsidRPr="00DB009E">
              <w:rPr>
                <w:sz w:val="20"/>
                <w:szCs w:val="20"/>
                <w:lang w:eastAsia="pl-PL"/>
              </w:rPr>
              <w:t xml:space="preserve">wprowadzanie zieleni </w:t>
            </w:r>
            <w:r>
              <w:rPr>
                <w:sz w:val="20"/>
                <w:szCs w:val="20"/>
                <w:lang w:eastAsia="pl-PL"/>
              </w:rPr>
              <w:t>w pasach drogowych</w:t>
            </w:r>
            <w:r w:rsidRPr="00DB009E">
              <w:rPr>
                <w:sz w:val="20"/>
                <w:szCs w:val="20"/>
                <w:lang w:eastAsia="pl-PL"/>
              </w:rPr>
              <w:t>;</w:t>
            </w:r>
          </w:p>
          <w:p w:rsidR="002F6917" w:rsidRPr="00DB009E" w:rsidRDefault="002F6917" w:rsidP="005F7F8C">
            <w:pPr>
              <w:numPr>
                <w:ilvl w:val="0"/>
                <w:numId w:val="3"/>
              </w:numPr>
              <w:contextualSpacing/>
              <w:jc w:val="left"/>
              <w:rPr>
                <w:sz w:val="20"/>
                <w:szCs w:val="20"/>
                <w:lang w:eastAsia="pl-PL"/>
              </w:rPr>
            </w:pPr>
            <w:r w:rsidRPr="00DB009E">
              <w:rPr>
                <w:sz w:val="20"/>
                <w:szCs w:val="20"/>
                <w:lang w:eastAsia="pl-PL"/>
              </w:rPr>
              <w:t>nasadzenia drzew i krzewów na istniejących skwerach, i parkach;</w:t>
            </w:r>
          </w:p>
          <w:p w:rsidR="002F6917" w:rsidRPr="00DB009E" w:rsidRDefault="002F6917" w:rsidP="005F7F8C">
            <w:pPr>
              <w:numPr>
                <w:ilvl w:val="0"/>
                <w:numId w:val="3"/>
              </w:numPr>
              <w:contextualSpacing/>
              <w:jc w:val="left"/>
              <w:rPr>
                <w:sz w:val="20"/>
                <w:szCs w:val="20"/>
                <w:lang w:eastAsia="pl-PL"/>
              </w:rPr>
            </w:pPr>
            <w:r w:rsidRPr="00DB009E">
              <w:rPr>
                <w:sz w:val="20"/>
                <w:szCs w:val="20"/>
                <w:lang w:eastAsia="pl-PL"/>
              </w:rPr>
              <w:t>poprawa stanu jakościowego istniejącej zieleni w pasach drogowych oraz na skwerach i parkach.</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5.</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Aglomeracja poznańska kod strefy: PL3001</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6.</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Obszar</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Podać nazwę dzielnicy (ulicy), której dotyczy działanie</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7.</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48" w:type="pct"/>
            <w:gridSpan w:val="11"/>
          </w:tcPr>
          <w:p w:rsidR="002F6917" w:rsidRPr="00DB009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8.</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9.</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E: inne.</w:t>
            </w:r>
          </w:p>
          <w:p w:rsidR="002F6917" w:rsidRPr="00DB009E" w:rsidRDefault="002F6917" w:rsidP="000E5B6E">
            <w:pPr>
              <w:jc w:val="left"/>
              <w:rPr>
                <w:sz w:val="20"/>
                <w:szCs w:val="20"/>
                <w:lang w:eastAsia="pl-PL"/>
              </w:rPr>
            </w:pPr>
          </w:p>
        </w:tc>
      </w:tr>
      <w:tr w:rsidR="002F6917" w:rsidRPr="00DB009E" w:rsidTr="000E5B6E">
        <w:trPr>
          <w:trHeight w:val="470"/>
        </w:trPr>
        <w:tc>
          <w:tcPr>
            <w:tcW w:w="363" w:type="pct"/>
          </w:tcPr>
          <w:p w:rsidR="002F6917" w:rsidRPr="00DB009E" w:rsidRDefault="002F6917" w:rsidP="000E5B6E">
            <w:pPr>
              <w:jc w:val="left"/>
              <w:rPr>
                <w:sz w:val="20"/>
                <w:szCs w:val="20"/>
                <w:lang w:eastAsia="pl-PL"/>
              </w:rPr>
            </w:pPr>
            <w:r w:rsidRPr="00DB009E">
              <w:rPr>
                <w:sz w:val="20"/>
                <w:szCs w:val="20"/>
                <w:lang w:eastAsia="pl-PL"/>
              </w:rPr>
              <w:t>10.</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1867" w:type="pct"/>
            <w:gridSpan w:val="6"/>
          </w:tcPr>
          <w:p w:rsidR="002F6917" w:rsidRPr="00DB009E" w:rsidRDefault="002F6917" w:rsidP="000E5B6E">
            <w:pPr>
              <w:jc w:val="left"/>
              <w:rPr>
                <w:sz w:val="20"/>
                <w:szCs w:val="20"/>
                <w:lang w:eastAsia="pl-PL"/>
              </w:rPr>
            </w:pPr>
            <w:r w:rsidRPr="00DB009E">
              <w:rPr>
                <w:sz w:val="20"/>
                <w:szCs w:val="20"/>
                <w:lang w:eastAsia="pl-PL"/>
              </w:rPr>
              <w:t>Ilość nasadzonej zieleni [szt. lub m</w:t>
            </w:r>
            <w:r w:rsidRPr="00DB009E">
              <w:rPr>
                <w:sz w:val="20"/>
                <w:szCs w:val="20"/>
                <w:vertAlign w:val="superscript"/>
                <w:lang w:eastAsia="pl-PL"/>
              </w:rPr>
              <w:t>2</w:t>
            </w:r>
            <w:r w:rsidRPr="00DB009E">
              <w:rPr>
                <w:sz w:val="20"/>
                <w:szCs w:val="20"/>
                <w:lang w:eastAsia="pl-PL"/>
              </w:rPr>
              <w:t>]</w:t>
            </w:r>
          </w:p>
        </w:tc>
        <w:tc>
          <w:tcPr>
            <w:tcW w:w="1881" w:type="pct"/>
            <w:gridSpan w:val="5"/>
          </w:tcPr>
          <w:p w:rsidR="002F6917" w:rsidRPr="00DB009E" w:rsidRDefault="002F6917" w:rsidP="000E5B6E">
            <w:pPr>
              <w:jc w:val="left"/>
              <w:rPr>
                <w:sz w:val="20"/>
                <w:szCs w:val="20"/>
                <w:lang w:eastAsia="pl-PL"/>
              </w:rPr>
            </w:pPr>
            <w:r w:rsidRPr="00DB009E">
              <w:rPr>
                <w:sz w:val="20"/>
                <w:szCs w:val="20"/>
                <w:lang w:eastAsia="pl-PL"/>
              </w:rPr>
              <w:t>Opisać miejsce nasadzeń/rewitalizacji</w:t>
            </w:r>
          </w:p>
        </w:tc>
      </w:tr>
      <w:tr w:rsidR="002F6917" w:rsidRPr="006D301E" w:rsidTr="000E5B6E">
        <w:tc>
          <w:tcPr>
            <w:tcW w:w="362" w:type="pct"/>
          </w:tcPr>
          <w:p w:rsidR="002F6917" w:rsidRPr="006D301E" w:rsidRDefault="002F6917" w:rsidP="000E5B6E">
            <w:pPr>
              <w:jc w:val="left"/>
              <w:rPr>
                <w:sz w:val="20"/>
                <w:szCs w:val="20"/>
                <w:lang w:eastAsia="pl-PL"/>
              </w:rPr>
            </w:pPr>
            <w:r w:rsidRPr="006D301E">
              <w:rPr>
                <w:sz w:val="20"/>
                <w:szCs w:val="20"/>
                <w:lang w:eastAsia="pl-PL"/>
              </w:rPr>
              <w:t>11.</w:t>
            </w:r>
          </w:p>
        </w:tc>
        <w:tc>
          <w:tcPr>
            <w:tcW w:w="884" w:type="pct"/>
            <w:gridSpan w:val="3"/>
          </w:tcPr>
          <w:p w:rsidR="002F6917" w:rsidRPr="006D301E" w:rsidRDefault="002F6917"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4" w:type="pct"/>
            <w:gridSpan w:val="12"/>
          </w:tcPr>
          <w:p w:rsidR="002F6917" w:rsidRPr="006D301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1</w:t>
            </w:r>
            <w:r>
              <w:rPr>
                <w:sz w:val="20"/>
                <w:szCs w:val="20"/>
                <w:lang w:eastAsia="pl-PL"/>
              </w:rPr>
              <w:t>2</w:t>
            </w:r>
            <w:r w:rsidRPr="00DB009E">
              <w:rPr>
                <w:sz w:val="20"/>
                <w:szCs w:val="20"/>
                <w:lang w:eastAsia="pl-PL"/>
              </w:rPr>
              <w:t>.</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Uwagi</w:t>
            </w:r>
          </w:p>
        </w:tc>
        <w:tc>
          <w:tcPr>
            <w:tcW w:w="3748" w:type="pct"/>
            <w:gridSpan w:val="11"/>
          </w:tcPr>
          <w:p w:rsidR="002F6917" w:rsidRPr="00DB009E" w:rsidRDefault="002F6917" w:rsidP="000E5B6E">
            <w:pPr>
              <w:jc w:val="left"/>
              <w:rPr>
                <w:sz w:val="20"/>
                <w:szCs w:val="20"/>
                <w:lang w:eastAsia="pl-PL"/>
              </w:rPr>
            </w:pPr>
          </w:p>
        </w:tc>
      </w:tr>
      <w:tr w:rsidR="002F6917" w:rsidRPr="00DB009E" w:rsidTr="000E5B6E">
        <w:tc>
          <w:tcPr>
            <w:tcW w:w="5000" w:type="pct"/>
            <w:gridSpan w:val="16"/>
            <w:shd w:val="clear" w:color="auto" w:fill="F2F2F2"/>
          </w:tcPr>
          <w:p w:rsidR="002F6917" w:rsidRPr="00DB009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Lp.</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Zawartość</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1.</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48" w:type="pct"/>
            <w:gridSpan w:val="11"/>
            <w:vAlign w:val="center"/>
          </w:tcPr>
          <w:p w:rsidR="002F6917" w:rsidRPr="00DB009E" w:rsidRDefault="002F6917" w:rsidP="000E5B6E">
            <w:pPr>
              <w:jc w:val="left"/>
              <w:rPr>
                <w:sz w:val="20"/>
                <w:szCs w:val="20"/>
                <w:lang w:eastAsia="pl-PL"/>
              </w:rPr>
            </w:pPr>
            <w:proofErr w:type="spellStart"/>
            <w:r w:rsidRPr="00DB009E">
              <w:rPr>
                <w:sz w:val="20"/>
                <w:szCs w:val="20"/>
                <w:lang w:eastAsia="pl-PL"/>
              </w:rPr>
              <w:t>WpPozPZP</w:t>
            </w:r>
            <w:proofErr w:type="spellEnd"/>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2.</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Tytuł</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ZAPISY W PLANACH ZAGOSPODAROWANIA PRZESTRZENNEGO</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3.</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48" w:type="pct"/>
            <w:gridSpan w:val="11"/>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highlight w:val="yellow"/>
                <w:lang w:eastAsia="pl-PL"/>
              </w:rPr>
            </w:pPr>
            <w:r w:rsidRPr="003808C6">
              <w:rPr>
                <w:sz w:val="20"/>
                <w:szCs w:val="20"/>
              </w:rPr>
              <w:t>Wp13apoB(a)Pa01.</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4.</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Opis</w:t>
            </w:r>
          </w:p>
        </w:tc>
        <w:tc>
          <w:tcPr>
            <w:tcW w:w="3748" w:type="pct"/>
            <w:gridSpan w:val="11"/>
          </w:tcPr>
          <w:p w:rsidR="002F6917" w:rsidRPr="00DB009E" w:rsidRDefault="002F6917" w:rsidP="005F7F8C">
            <w:pPr>
              <w:numPr>
                <w:ilvl w:val="0"/>
                <w:numId w:val="5"/>
              </w:numPr>
              <w:contextualSpacing/>
              <w:jc w:val="left"/>
              <w:rPr>
                <w:sz w:val="20"/>
                <w:szCs w:val="20"/>
                <w:lang w:eastAsia="pl-PL"/>
              </w:rPr>
            </w:pPr>
            <w:r w:rsidRPr="00DB009E">
              <w:rPr>
                <w:sz w:val="20"/>
                <w:szCs w:val="20"/>
                <w:lang w:eastAsia="pl-PL"/>
              </w:rPr>
              <w:t>Stosowanie odpowiednich zapisów, umożliwiających ograniczenie emisji pyłu zawieszonego PM10 oraz B(a)P, w miejscowych planach zagospodarowania przestrzennego w zakresie:</w:t>
            </w:r>
          </w:p>
          <w:p w:rsidR="002F6917" w:rsidRPr="00DB009E" w:rsidRDefault="002F6917" w:rsidP="005F7F8C">
            <w:pPr>
              <w:numPr>
                <w:ilvl w:val="0"/>
                <w:numId w:val="4"/>
              </w:numPr>
              <w:ind w:left="309" w:hanging="309"/>
              <w:contextualSpacing/>
              <w:jc w:val="left"/>
              <w:rPr>
                <w:sz w:val="20"/>
                <w:szCs w:val="20"/>
                <w:lang w:eastAsia="pl-PL"/>
              </w:rPr>
            </w:pPr>
            <w:r w:rsidRPr="00DB009E">
              <w:rPr>
                <w:sz w:val="20"/>
                <w:szCs w:val="20"/>
                <w:lang w:eastAsia="pl-PL"/>
              </w:rPr>
              <w:t>układu zabudowy zapewniającego przewietrzanie miasta,</w:t>
            </w:r>
          </w:p>
          <w:p w:rsidR="002F6917" w:rsidRPr="00DB009E" w:rsidRDefault="002F6917" w:rsidP="005F7F8C">
            <w:pPr>
              <w:numPr>
                <w:ilvl w:val="0"/>
                <w:numId w:val="4"/>
              </w:numPr>
              <w:ind w:left="309" w:hanging="309"/>
              <w:contextualSpacing/>
              <w:jc w:val="left"/>
              <w:rPr>
                <w:sz w:val="20"/>
                <w:szCs w:val="20"/>
                <w:lang w:eastAsia="pl-PL"/>
              </w:rPr>
            </w:pPr>
            <w:r w:rsidRPr="00DB009E">
              <w:rPr>
                <w:sz w:val="20"/>
                <w:szCs w:val="20"/>
                <w:lang w:eastAsia="pl-PL"/>
              </w:rPr>
              <w:t xml:space="preserve">wprowadzania zieleni izolacyjnej, </w:t>
            </w:r>
          </w:p>
          <w:p w:rsidR="002F6917" w:rsidRPr="00DB009E" w:rsidRDefault="002F6917" w:rsidP="005F7F8C">
            <w:pPr>
              <w:numPr>
                <w:ilvl w:val="0"/>
                <w:numId w:val="4"/>
              </w:numPr>
              <w:ind w:left="309" w:hanging="309"/>
              <w:contextualSpacing/>
              <w:jc w:val="left"/>
              <w:rPr>
                <w:sz w:val="20"/>
                <w:szCs w:val="20"/>
                <w:lang w:eastAsia="pl-PL"/>
              </w:rPr>
            </w:pPr>
            <w:r w:rsidRPr="00DB009E">
              <w:rPr>
                <w:sz w:val="20"/>
                <w:szCs w:val="20"/>
                <w:lang w:eastAsia="pl-PL"/>
              </w:rPr>
              <w:t xml:space="preserve">zagospodarowania przestrzeni publicznej oraz ustalenia zakazu stosowania paliw stałych, w obrębie projektowanej zabudowy (w przypadku stosowania indywidualnych systemów grzewczych),  </w:t>
            </w:r>
          </w:p>
          <w:p w:rsidR="002F6917" w:rsidRPr="00DB009E" w:rsidRDefault="002F6917" w:rsidP="005F7F8C">
            <w:pPr>
              <w:numPr>
                <w:ilvl w:val="0"/>
                <w:numId w:val="4"/>
              </w:numPr>
              <w:contextualSpacing/>
              <w:jc w:val="left"/>
              <w:rPr>
                <w:sz w:val="20"/>
                <w:szCs w:val="20"/>
                <w:lang w:eastAsia="pl-PL"/>
              </w:rPr>
            </w:pPr>
            <w:r w:rsidRPr="00DB009E">
              <w:rPr>
                <w:sz w:val="20"/>
                <w:szCs w:val="20"/>
                <w:lang w:eastAsia="pl-PL"/>
              </w:rPr>
              <w:t xml:space="preserve">zakazu likwidacji </w:t>
            </w:r>
            <w:proofErr w:type="spellStart"/>
            <w:r w:rsidRPr="00DB009E">
              <w:rPr>
                <w:sz w:val="20"/>
                <w:szCs w:val="20"/>
                <w:lang w:eastAsia="pl-PL"/>
              </w:rPr>
              <w:t>sieci</w:t>
            </w:r>
            <w:proofErr w:type="spellEnd"/>
            <w:r w:rsidRPr="00DB009E">
              <w:rPr>
                <w:sz w:val="20"/>
                <w:szCs w:val="20"/>
                <w:lang w:eastAsia="pl-PL"/>
              </w:rPr>
              <w:t xml:space="preserve"> ciepłowniczej i przyłączy oraz zmiany ogrzewania </w:t>
            </w:r>
            <w:r w:rsidRPr="00DB009E">
              <w:rPr>
                <w:sz w:val="20"/>
                <w:szCs w:val="20"/>
                <w:lang w:eastAsia="pl-PL"/>
              </w:rPr>
              <w:lastRenderedPageBreak/>
              <w:t>zbiorowego (z </w:t>
            </w:r>
            <w:proofErr w:type="spellStart"/>
            <w:r w:rsidRPr="00DB009E">
              <w:rPr>
                <w:sz w:val="20"/>
                <w:szCs w:val="20"/>
                <w:lang w:eastAsia="pl-PL"/>
              </w:rPr>
              <w:t>sieci</w:t>
            </w:r>
            <w:proofErr w:type="spellEnd"/>
            <w:r w:rsidRPr="00DB009E">
              <w:rPr>
                <w:sz w:val="20"/>
                <w:szCs w:val="20"/>
                <w:lang w:eastAsia="pl-PL"/>
              </w:rPr>
              <w:t xml:space="preserve"> ciepłowniczej) na indywidualne</w:t>
            </w:r>
            <w:r>
              <w:rPr>
                <w:sz w:val="20"/>
                <w:szCs w:val="20"/>
                <w:lang w:eastAsia="pl-PL"/>
              </w:rPr>
              <w:t xml:space="preserve">, </w:t>
            </w:r>
            <w:r w:rsidRPr="005D44F9">
              <w:rPr>
                <w:sz w:val="20"/>
                <w:szCs w:val="20"/>
                <w:lang w:eastAsia="pl-PL"/>
              </w:rPr>
              <w:t>jeżeli zostaną wdrożone odpowiednie możliwości prawne</w:t>
            </w:r>
            <w:r w:rsidRPr="00DB009E">
              <w:rPr>
                <w:sz w:val="20"/>
                <w:szCs w:val="20"/>
                <w:lang w:eastAsia="pl-PL"/>
              </w:rPr>
              <w:t>,</w:t>
            </w:r>
          </w:p>
          <w:p w:rsidR="002F6917" w:rsidRPr="00DB009E" w:rsidRDefault="002F6917" w:rsidP="005F7F8C">
            <w:pPr>
              <w:numPr>
                <w:ilvl w:val="0"/>
                <w:numId w:val="4"/>
              </w:numPr>
              <w:ind w:left="309" w:hanging="309"/>
              <w:contextualSpacing/>
              <w:jc w:val="left"/>
              <w:rPr>
                <w:sz w:val="20"/>
                <w:szCs w:val="20"/>
                <w:lang w:eastAsia="pl-PL"/>
              </w:rPr>
            </w:pPr>
            <w:r w:rsidRPr="00DB009E">
              <w:rPr>
                <w:sz w:val="20"/>
                <w:szCs w:val="20"/>
                <w:lang w:eastAsia="pl-PL"/>
              </w:rPr>
              <w:t>zachowania ciągłości korytarzy ekologicznych,</w:t>
            </w:r>
          </w:p>
          <w:p w:rsidR="002F6917" w:rsidRPr="00DB009E" w:rsidRDefault="002F6917" w:rsidP="005F7F8C">
            <w:pPr>
              <w:numPr>
                <w:ilvl w:val="0"/>
                <w:numId w:val="4"/>
              </w:numPr>
              <w:ind w:left="309" w:hanging="309"/>
              <w:contextualSpacing/>
              <w:jc w:val="left"/>
              <w:rPr>
                <w:sz w:val="20"/>
                <w:szCs w:val="20"/>
                <w:lang w:eastAsia="pl-PL"/>
              </w:rPr>
            </w:pPr>
            <w:r w:rsidRPr="00DB009E">
              <w:rPr>
                <w:sz w:val="20"/>
                <w:szCs w:val="20"/>
                <w:lang w:eastAsia="pl-PL"/>
              </w:rPr>
              <w:t>kształtowania zabudowy w sposób umożliwiający swobodny przepływ mas powietrza,</w:t>
            </w:r>
          </w:p>
          <w:p w:rsidR="002F6917" w:rsidRPr="00DB009E" w:rsidRDefault="002F6917" w:rsidP="005F7F8C">
            <w:pPr>
              <w:numPr>
                <w:ilvl w:val="0"/>
                <w:numId w:val="4"/>
              </w:numPr>
              <w:ind w:left="309" w:hanging="309"/>
              <w:contextualSpacing/>
              <w:jc w:val="left"/>
              <w:rPr>
                <w:sz w:val="20"/>
                <w:szCs w:val="20"/>
                <w:lang w:eastAsia="pl-PL"/>
              </w:rPr>
            </w:pPr>
            <w:r w:rsidRPr="00DB009E">
              <w:rPr>
                <w:sz w:val="20"/>
                <w:szCs w:val="20"/>
                <w:lang w:eastAsia="pl-PL"/>
              </w:rPr>
              <w:t>stosowania odpowiednich wskaźników powierzchni biologicznie czynnej towarzyszącej zabudowie,</w:t>
            </w:r>
          </w:p>
          <w:p w:rsidR="002F6917" w:rsidRPr="00DB009E" w:rsidRDefault="002F6917" w:rsidP="005F7F8C">
            <w:pPr>
              <w:numPr>
                <w:ilvl w:val="0"/>
                <w:numId w:val="4"/>
              </w:numPr>
              <w:ind w:left="309" w:hanging="309"/>
              <w:contextualSpacing/>
              <w:jc w:val="left"/>
              <w:rPr>
                <w:sz w:val="20"/>
                <w:szCs w:val="20"/>
                <w:lang w:eastAsia="pl-PL"/>
              </w:rPr>
            </w:pPr>
            <w:r w:rsidRPr="00DB009E">
              <w:rPr>
                <w:sz w:val="20"/>
                <w:szCs w:val="20"/>
                <w:lang w:eastAsia="pl-PL"/>
              </w:rPr>
              <w:t>tworzenia publicznych terenów zieleni urządzonej, w tym parków, skwerów,</w:t>
            </w:r>
          </w:p>
          <w:p w:rsidR="002F6917" w:rsidRPr="00DB009E" w:rsidRDefault="002F6917" w:rsidP="005F7F8C">
            <w:pPr>
              <w:numPr>
                <w:ilvl w:val="0"/>
                <w:numId w:val="4"/>
              </w:numPr>
              <w:ind w:left="309" w:hanging="309"/>
              <w:contextualSpacing/>
              <w:jc w:val="left"/>
              <w:rPr>
                <w:sz w:val="20"/>
                <w:szCs w:val="20"/>
                <w:lang w:eastAsia="pl-PL"/>
              </w:rPr>
            </w:pPr>
            <w:r w:rsidRPr="00DB009E">
              <w:rPr>
                <w:sz w:val="20"/>
                <w:szCs w:val="20"/>
                <w:lang w:eastAsia="pl-PL"/>
              </w:rPr>
              <w:t xml:space="preserve">wprowadzania zieleni </w:t>
            </w:r>
            <w:r>
              <w:rPr>
                <w:sz w:val="20"/>
                <w:szCs w:val="20"/>
                <w:lang w:eastAsia="pl-PL"/>
              </w:rPr>
              <w:t>wzdłuż</w:t>
            </w:r>
            <w:r w:rsidRPr="00DB009E">
              <w:rPr>
                <w:sz w:val="20"/>
                <w:szCs w:val="20"/>
                <w:lang w:eastAsia="pl-PL"/>
              </w:rPr>
              <w:t xml:space="preserve"> ciągów komunikacyjnych o dużym natężeniu ruchu,</w:t>
            </w:r>
          </w:p>
          <w:p w:rsidR="002F6917" w:rsidRPr="00DB009E" w:rsidRDefault="002F6917" w:rsidP="005F7F8C">
            <w:pPr>
              <w:numPr>
                <w:ilvl w:val="0"/>
                <w:numId w:val="4"/>
              </w:numPr>
              <w:contextualSpacing/>
              <w:jc w:val="left"/>
              <w:rPr>
                <w:sz w:val="20"/>
                <w:szCs w:val="20"/>
                <w:lang w:eastAsia="pl-PL"/>
              </w:rPr>
            </w:pPr>
            <w:r w:rsidRPr="005D44F9">
              <w:rPr>
                <w:sz w:val="20"/>
                <w:szCs w:val="20"/>
                <w:lang w:eastAsia="pl-PL"/>
              </w:rPr>
              <w:t xml:space="preserve">ustalania sposobu zaopatrzenia w ciepło z zaleceniem instalowania  ogrzewania niskoemisyjnego w nowo planowanej zabudowie </w:t>
            </w:r>
            <w:r w:rsidRPr="00DB009E">
              <w:rPr>
                <w:sz w:val="20"/>
                <w:szCs w:val="20"/>
                <w:lang w:eastAsia="pl-PL"/>
              </w:rPr>
              <w:t>(w</w:t>
            </w:r>
            <w:r>
              <w:rPr>
                <w:sz w:val="20"/>
                <w:szCs w:val="20"/>
                <w:lang w:eastAsia="pl-PL"/>
              </w:rPr>
              <w:t> </w:t>
            </w:r>
            <w:r w:rsidRPr="00DB009E">
              <w:rPr>
                <w:sz w:val="20"/>
                <w:szCs w:val="20"/>
                <w:lang w:eastAsia="pl-PL"/>
              </w:rPr>
              <w:t xml:space="preserve">obszarach, gdzie jest to technicznie możliwe), </w:t>
            </w:r>
          </w:p>
          <w:p w:rsidR="002F6917" w:rsidRPr="00DB009E" w:rsidRDefault="002F6917" w:rsidP="005F7F8C">
            <w:pPr>
              <w:numPr>
                <w:ilvl w:val="0"/>
                <w:numId w:val="4"/>
              </w:numPr>
              <w:ind w:left="367" w:hanging="367"/>
              <w:contextualSpacing/>
              <w:jc w:val="left"/>
              <w:rPr>
                <w:sz w:val="20"/>
                <w:szCs w:val="20"/>
                <w:lang w:eastAsia="pl-PL"/>
              </w:rPr>
            </w:pPr>
            <w:r w:rsidRPr="00AF6DF1">
              <w:rPr>
                <w:sz w:val="20"/>
                <w:szCs w:val="20"/>
                <w:lang w:eastAsia="pl-PL"/>
              </w:rPr>
              <w:t xml:space="preserve">uwzględniania rozbudowy i kształtowania </w:t>
            </w:r>
            <w:proofErr w:type="spellStart"/>
            <w:r w:rsidRPr="00AF6DF1">
              <w:rPr>
                <w:sz w:val="20"/>
                <w:szCs w:val="20"/>
                <w:lang w:eastAsia="pl-PL"/>
              </w:rPr>
              <w:t>sieci</w:t>
            </w:r>
            <w:proofErr w:type="spellEnd"/>
            <w:r w:rsidRPr="00AF6DF1">
              <w:rPr>
                <w:sz w:val="20"/>
                <w:szCs w:val="20"/>
                <w:lang w:eastAsia="pl-PL"/>
              </w:rPr>
              <w:t xml:space="preserve"> ulic obwodowych powodujących eliminację lub ograniczenie ruchu tranzytowego, oraz umożliwiających uspokojenie ruchu w obszarach wnętrz dzielnicowych,  </w:t>
            </w:r>
            <w:r w:rsidRPr="00DB009E">
              <w:rPr>
                <w:sz w:val="20"/>
                <w:szCs w:val="20"/>
                <w:lang w:eastAsia="pl-PL"/>
              </w:rPr>
              <w:t xml:space="preserve">tworzenia stref ruchu pieszego i uspokojonego </w:t>
            </w:r>
            <w:r w:rsidRPr="00AF6DF1">
              <w:rPr>
                <w:sz w:val="20"/>
                <w:szCs w:val="20"/>
                <w:lang w:eastAsia="pl-PL"/>
              </w:rPr>
              <w:t xml:space="preserve">w szczególności na obszarze </w:t>
            </w:r>
            <w:r w:rsidRPr="00DB009E">
              <w:rPr>
                <w:sz w:val="20"/>
                <w:szCs w:val="20"/>
                <w:lang w:eastAsia="pl-PL"/>
              </w:rPr>
              <w:t xml:space="preserve"> śródmieścia</w:t>
            </w:r>
            <w:r>
              <w:rPr>
                <w:sz w:val="20"/>
                <w:szCs w:val="20"/>
                <w:lang w:eastAsia="pl-PL"/>
              </w:rPr>
              <w:t>,</w:t>
            </w:r>
          </w:p>
          <w:p w:rsidR="002F6917" w:rsidRPr="00DB009E" w:rsidRDefault="002F6917" w:rsidP="005F7F8C">
            <w:pPr>
              <w:numPr>
                <w:ilvl w:val="0"/>
                <w:numId w:val="4"/>
              </w:numPr>
              <w:ind w:left="367" w:hanging="367"/>
              <w:contextualSpacing/>
              <w:jc w:val="left"/>
              <w:rPr>
                <w:sz w:val="20"/>
                <w:szCs w:val="20"/>
                <w:lang w:eastAsia="pl-PL"/>
              </w:rPr>
            </w:pPr>
            <w:r w:rsidRPr="00AF6DF1">
              <w:rPr>
                <w:sz w:val="20"/>
                <w:szCs w:val="20"/>
                <w:lang w:eastAsia="pl-PL"/>
              </w:rPr>
              <w:t>wdrażania rozwiązań systemowych dedykowanych rozwojowi ruchu rowerowego i pieszego</w:t>
            </w:r>
            <w:r w:rsidRPr="00DB009E">
              <w:rPr>
                <w:sz w:val="20"/>
                <w:szCs w:val="20"/>
                <w:lang w:eastAsia="pl-PL"/>
              </w:rPr>
              <w:t>.</w:t>
            </w:r>
          </w:p>
          <w:p w:rsidR="002F6917" w:rsidRPr="00DB009E" w:rsidRDefault="002F6917" w:rsidP="005F7F8C">
            <w:pPr>
              <w:numPr>
                <w:ilvl w:val="0"/>
                <w:numId w:val="5"/>
              </w:numPr>
              <w:contextualSpacing/>
              <w:jc w:val="left"/>
              <w:rPr>
                <w:sz w:val="20"/>
                <w:szCs w:val="20"/>
                <w:lang w:eastAsia="pl-PL"/>
              </w:rPr>
            </w:pPr>
            <w:r w:rsidRPr="00DB009E">
              <w:rPr>
                <w:sz w:val="20"/>
                <w:szCs w:val="20"/>
                <w:lang w:eastAsia="pl-PL"/>
              </w:rPr>
              <w:t xml:space="preserve">Uchwalenie planów zagospodarowania przestrzennego na obszarach przekroczeń wskazanych w Programie Ochrony Powietrza (jeżeli nie ma obowiązujących) oraz zawarcie w nich zapisów dotyczących zakazu likwidacji </w:t>
            </w:r>
            <w:proofErr w:type="spellStart"/>
            <w:r w:rsidRPr="00DB009E">
              <w:rPr>
                <w:sz w:val="20"/>
                <w:szCs w:val="20"/>
                <w:lang w:eastAsia="pl-PL"/>
              </w:rPr>
              <w:t>sieci</w:t>
            </w:r>
            <w:proofErr w:type="spellEnd"/>
            <w:r w:rsidRPr="00DB009E">
              <w:rPr>
                <w:sz w:val="20"/>
                <w:szCs w:val="20"/>
                <w:lang w:eastAsia="pl-PL"/>
              </w:rPr>
              <w:t xml:space="preserve"> ciepłowniczej i przyłączy oraz zmiany ogrzewania zbiorowego (z </w:t>
            </w:r>
            <w:proofErr w:type="spellStart"/>
            <w:r w:rsidRPr="00DB009E">
              <w:rPr>
                <w:sz w:val="20"/>
                <w:szCs w:val="20"/>
                <w:lang w:eastAsia="pl-PL"/>
              </w:rPr>
              <w:t>sieci</w:t>
            </w:r>
            <w:proofErr w:type="spellEnd"/>
            <w:r w:rsidRPr="00DB009E">
              <w:rPr>
                <w:sz w:val="20"/>
                <w:szCs w:val="20"/>
                <w:lang w:eastAsia="pl-PL"/>
              </w:rPr>
              <w:t xml:space="preserve"> ciepłowniczej) na indywidualne.</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lastRenderedPageBreak/>
              <w:t>5.</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Aglomeracja poznańska kod strefy: PL3001</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6.</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Obszar</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 xml:space="preserve">Podać </w:t>
            </w:r>
            <w:r w:rsidRPr="00AF6DF1">
              <w:rPr>
                <w:sz w:val="20"/>
                <w:szCs w:val="20"/>
                <w:lang w:eastAsia="pl-PL"/>
              </w:rPr>
              <w:t>nazw</w:t>
            </w:r>
            <w:r>
              <w:rPr>
                <w:sz w:val="20"/>
                <w:szCs w:val="20"/>
                <w:lang w:eastAsia="pl-PL"/>
              </w:rPr>
              <w:t>ę</w:t>
            </w:r>
            <w:r w:rsidRPr="00AF6DF1">
              <w:rPr>
                <w:sz w:val="20"/>
                <w:szCs w:val="20"/>
                <w:lang w:eastAsia="pl-PL"/>
              </w:rPr>
              <w:t xml:space="preserve"> obszaru projektu </w:t>
            </w:r>
            <w:proofErr w:type="spellStart"/>
            <w:r w:rsidRPr="00AF6DF1">
              <w:rPr>
                <w:sz w:val="20"/>
                <w:szCs w:val="20"/>
                <w:lang w:eastAsia="pl-PL"/>
              </w:rPr>
              <w:t>mpzp</w:t>
            </w:r>
            <w:proofErr w:type="spellEnd"/>
            <w:r>
              <w:rPr>
                <w:sz w:val="20"/>
                <w:szCs w:val="20"/>
                <w:lang w:eastAsia="pl-PL"/>
              </w:rPr>
              <w:t xml:space="preserve"> </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7.</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 xml:space="preserve">Podać datę rozpoczęcia i zakończenia działania </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8.</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9.</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48" w:type="pct"/>
            <w:gridSpan w:val="11"/>
          </w:tcPr>
          <w:p w:rsidR="002F6917" w:rsidRPr="00DB009E" w:rsidRDefault="002F6917" w:rsidP="000E5B6E">
            <w:pPr>
              <w:jc w:val="left"/>
              <w:rPr>
                <w:sz w:val="20"/>
                <w:szCs w:val="20"/>
                <w:lang w:eastAsia="pl-PL"/>
              </w:rPr>
            </w:pPr>
            <w:r w:rsidRPr="00DB009E">
              <w:rPr>
                <w:sz w:val="20"/>
                <w:szCs w:val="20"/>
                <w:lang w:eastAsia="pl-PL"/>
              </w:rPr>
              <w:t>E: inne</w:t>
            </w:r>
          </w:p>
        </w:tc>
      </w:tr>
      <w:tr w:rsidR="002F6917" w:rsidRPr="00DB009E" w:rsidTr="000E5B6E">
        <w:trPr>
          <w:trHeight w:val="226"/>
        </w:trPr>
        <w:tc>
          <w:tcPr>
            <w:tcW w:w="363" w:type="pct"/>
            <w:vMerge w:val="restart"/>
          </w:tcPr>
          <w:p w:rsidR="002F6917" w:rsidRPr="00DB009E" w:rsidRDefault="002F6917" w:rsidP="000E5B6E">
            <w:pPr>
              <w:jc w:val="left"/>
              <w:rPr>
                <w:sz w:val="20"/>
                <w:szCs w:val="20"/>
                <w:lang w:eastAsia="pl-PL"/>
              </w:rPr>
            </w:pPr>
            <w:r w:rsidRPr="00DB009E">
              <w:rPr>
                <w:sz w:val="20"/>
                <w:szCs w:val="20"/>
                <w:lang w:eastAsia="pl-PL"/>
              </w:rPr>
              <w:t>10.</w:t>
            </w:r>
          </w:p>
        </w:tc>
        <w:tc>
          <w:tcPr>
            <w:tcW w:w="889" w:type="pct"/>
            <w:gridSpan w:val="4"/>
            <w:vMerge w:val="restart"/>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2191" w:type="pct"/>
            <w:gridSpan w:val="8"/>
          </w:tcPr>
          <w:p w:rsidR="002F6917" w:rsidRPr="00DB009E" w:rsidRDefault="002F6917" w:rsidP="000E5B6E">
            <w:pPr>
              <w:jc w:val="left"/>
              <w:rPr>
                <w:sz w:val="20"/>
                <w:szCs w:val="20"/>
                <w:lang w:eastAsia="pl-PL"/>
              </w:rPr>
            </w:pPr>
            <w:r w:rsidRPr="00DB009E">
              <w:rPr>
                <w:sz w:val="20"/>
                <w:szCs w:val="20"/>
                <w:lang w:eastAsia="pl-PL"/>
              </w:rPr>
              <w:t>Zastosowany zapis</w:t>
            </w:r>
          </w:p>
        </w:tc>
        <w:tc>
          <w:tcPr>
            <w:tcW w:w="1557" w:type="pct"/>
            <w:gridSpan w:val="3"/>
          </w:tcPr>
          <w:p w:rsidR="002F6917" w:rsidRPr="00DB009E" w:rsidRDefault="002F6917" w:rsidP="000E5B6E">
            <w:pPr>
              <w:jc w:val="left"/>
              <w:rPr>
                <w:sz w:val="20"/>
                <w:szCs w:val="20"/>
                <w:lang w:eastAsia="pl-PL"/>
              </w:rPr>
            </w:pPr>
            <w:r w:rsidRPr="00DB009E">
              <w:rPr>
                <w:sz w:val="20"/>
                <w:szCs w:val="20"/>
                <w:lang w:eastAsia="pl-PL"/>
              </w:rPr>
              <w:t>Nazwa dokumentu</w:t>
            </w:r>
          </w:p>
        </w:tc>
      </w:tr>
      <w:tr w:rsidR="002F6917" w:rsidRPr="00DB009E" w:rsidTr="000E5B6E">
        <w:trPr>
          <w:trHeight w:val="225"/>
        </w:trPr>
        <w:tc>
          <w:tcPr>
            <w:tcW w:w="363" w:type="pct"/>
            <w:vMerge/>
          </w:tcPr>
          <w:p w:rsidR="002F6917" w:rsidRPr="00DB009E" w:rsidRDefault="002F6917" w:rsidP="000E5B6E">
            <w:pPr>
              <w:jc w:val="left"/>
              <w:rPr>
                <w:sz w:val="20"/>
                <w:szCs w:val="20"/>
                <w:lang w:eastAsia="pl-PL"/>
              </w:rPr>
            </w:pPr>
          </w:p>
        </w:tc>
        <w:tc>
          <w:tcPr>
            <w:tcW w:w="889" w:type="pct"/>
            <w:gridSpan w:val="4"/>
            <w:vMerge/>
          </w:tcPr>
          <w:p w:rsidR="002F6917" w:rsidRPr="00DB009E" w:rsidRDefault="002F6917" w:rsidP="000E5B6E">
            <w:pPr>
              <w:jc w:val="left"/>
              <w:rPr>
                <w:sz w:val="20"/>
                <w:szCs w:val="20"/>
                <w:lang w:eastAsia="pl-PL"/>
              </w:rPr>
            </w:pPr>
          </w:p>
        </w:tc>
        <w:tc>
          <w:tcPr>
            <w:tcW w:w="2191" w:type="pct"/>
            <w:gridSpan w:val="8"/>
          </w:tcPr>
          <w:p w:rsidR="002F6917" w:rsidRPr="00DB009E" w:rsidRDefault="002F6917" w:rsidP="000E5B6E">
            <w:pPr>
              <w:jc w:val="left"/>
              <w:rPr>
                <w:sz w:val="20"/>
                <w:szCs w:val="20"/>
                <w:lang w:eastAsia="pl-PL"/>
              </w:rPr>
            </w:pPr>
          </w:p>
        </w:tc>
        <w:tc>
          <w:tcPr>
            <w:tcW w:w="1557" w:type="pct"/>
            <w:gridSpan w:val="3"/>
          </w:tcPr>
          <w:p w:rsidR="002F6917" w:rsidRPr="00DB009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11.</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Szacunkowa wysokość całkowita kosztów (w</w:t>
            </w:r>
            <w:r>
              <w:rPr>
                <w:sz w:val="20"/>
                <w:szCs w:val="20"/>
                <w:lang w:eastAsia="pl-PL"/>
              </w:rPr>
              <w:t> </w:t>
            </w:r>
            <w:r w:rsidRPr="00DB009E">
              <w:rPr>
                <w:sz w:val="20"/>
                <w:szCs w:val="20"/>
                <w:lang w:eastAsia="pl-PL"/>
              </w:rPr>
              <w:t>PLN/euro)</w:t>
            </w:r>
          </w:p>
        </w:tc>
        <w:tc>
          <w:tcPr>
            <w:tcW w:w="3748" w:type="pct"/>
            <w:gridSpan w:val="11"/>
          </w:tcPr>
          <w:p w:rsidR="002F6917" w:rsidRPr="00DB009E" w:rsidRDefault="002F6917" w:rsidP="000E5B6E">
            <w:pPr>
              <w:jc w:val="left"/>
              <w:rPr>
                <w:sz w:val="20"/>
                <w:szCs w:val="20"/>
                <w:lang w:eastAsia="pl-PL"/>
              </w:rPr>
            </w:pPr>
          </w:p>
        </w:tc>
      </w:tr>
      <w:tr w:rsidR="002F6917" w:rsidRPr="00DB009E" w:rsidTr="000E5B6E">
        <w:tc>
          <w:tcPr>
            <w:tcW w:w="363" w:type="pct"/>
          </w:tcPr>
          <w:p w:rsidR="002F6917" w:rsidRPr="00DB009E" w:rsidRDefault="002F6917" w:rsidP="000E5B6E">
            <w:pPr>
              <w:jc w:val="left"/>
              <w:rPr>
                <w:sz w:val="20"/>
                <w:szCs w:val="20"/>
                <w:lang w:eastAsia="pl-PL"/>
              </w:rPr>
            </w:pPr>
            <w:r w:rsidRPr="00DB009E">
              <w:rPr>
                <w:sz w:val="20"/>
                <w:szCs w:val="20"/>
                <w:lang w:eastAsia="pl-PL"/>
              </w:rPr>
              <w:t>12.</w:t>
            </w:r>
          </w:p>
        </w:tc>
        <w:tc>
          <w:tcPr>
            <w:tcW w:w="889" w:type="pct"/>
            <w:gridSpan w:val="4"/>
          </w:tcPr>
          <w:p w:rsidR="002F6917" w:rsidRPr="00DB009E" w:rsidRDefault="002F6917" w:rsidP="000E5B6E">
            <w:pPr>
              <w:jc w:val="left"/>
              <w:rPr>
                <w:sz w:val="20"/>
                <w:szCs w:val="20"/>
                <w:lang w:eastAsia="pl-PL"/>
              </w:rPr>
            </w:pPr>
            <w:r w:rsidRPr="00DB009E">
              <w:rPr>
                <w:sz w:val="20"/>
                <w:szCs w:val="20"/>
                <w:lang w:eastAsia="pl-PL"/>
              </w:rPr>
              <w:t>Uwagi</w:t>
            </w:r>
          </w:p>
        </w:tc>
        <w:tc>
          <w:tcPr>
            <w:tcW w:w="3748" w:type="pct"/>
            <w:gridSpan w:val="11"/>
          </w:tcPr>
          <w:p w:rsidR="002F6917" w:rsidRPr="00DB009E" w:rsidRDefault="002F6917" w:rsidP="000E5B6E">
            <w:pPr>
              <w:jc w:val="left"/>
              <w:rPr>
                <w:sz w:val="20"/>
                <w:szCs w:val="20"/>
                <w:lang w:eastAsia="pl-PL"/>
              </w:rPr>
            </w:pPr>
          </w:p>
        </w:tc>
      </w:tr>
    </w:tbl>
    <w:p w:rsidR="002F6917" w:rsidRDefault="002F6917" w:rsidP="002F6917">
      <w:pPr>
        <w:jc w:val="left"/>
        <w:rPr>
          <w:sz w:val="20"/>
          <w:szCs w:val="20"/>
          <w:lang w:eastAsia="pl-PL"/>
        </w:rPr>
      </w:pPr>
      <w:r w:rsidRPr="00DB009E">
        <w:rPr>
          <w:sz w:val="20"/>
          <w:szCs w:val="20"/>
          <w:lang w:eastAsia="pl-PL"/>
        </w:rPr>
        <w:t>Wskaźnik(i) monitorowania postępu – należy wypełnić jeżeli są dostępne informacje</w:t>
      </w:r>
    </w:p>
    <w:p w:rsidR="002F6917" w:rsidRDefault="002F6917" w:rsidP="002F6917">
      <w:pPr>
        <w:jc w:val="left"/>
        <w:rPr>
          <w:sz w:val="20"/>
          <w:szCs w:val="20"/>
          <w:lang w:eastAsia="pl-PL"/>
        </w:rPr>
      </w:pPr>
    </w:p>
    <w:p w:rsidR="002F6917" w:rsidRDefault="002F6917" w:rsidP="002F6917">
      <w:pPr>
        <w:pStyle w:val="Legenda"/>
        <w:keepNext/>
      </w:pPr>
      <w:bookmarkStart w:id="1" w:name="_Toc434401496"/>
      <w:r>
        <w:t xml:space="preserve">Tabela </w:t>
      </w:r>
      <w:fldSimple w:instr=" SEQ Tabela \* ARABIC ">
        <w:r w:rsidR="00F8061A">
          <w:rPr>
            <w:noProof/>
          </w:rPr>
          <w:t>2</w:t>
        </w:r>
      </w:fldSimple>
      <w:r>
        <w:t>.</w:t>
      </w:r>
      <w:r w:rsidRPr="00EB4BBB">
        <w:t xml:space="preserve"> Sprawozdanie z realizacji programu ochrony powietrza dla strefy aglomeracja poznańska, dla działań </w:t>
      </w:r>
      <w:r>
        <w:t>uwzględnionych</w:t>
      </w:r>
      <w:r w:rsidRPr="00EB4BBB">
        <w:t xml:space="preserve"> </w:t>
      </w:r>
      <w:r>
        <w:t>w</w:t>
      </w:r>
      <w:r w:rsidRPr="00EB4BBB">
        <w:t xml:space="preserve"> </w:t>
      </w:r>
      <w:r>
        <w:t>Programie Ochrony Powietrza, wynikających z innych dokumentów strategicznych</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6"/>
        <w:gridCol w:w="20"/>
        <w:gridCol w:w="1624"/>
        <w:gridCol w:w="13"/>
        <w:gridCol w:w="43"/>
        <w:gridCol w:w="726"/>
        <w:gridCol w:w="548"/>
        <w:gridCol w:w="353"/>
        <w:gridCol w:w="379"/>
        <w:gridCol w:w="254"/>
        <w:gridCol w:w="429"/>
        <w:gridCol w:w="450"/>
        <w:gridCol w:w="973"/>
        <w:gridCol w:w="312"/>
        <w:gridCol w:w="169"/>
        <w:gridCol w:w="793"/>
        <w:gridCol w:w="1525"/>
      </w:tblGrid>
      <w:tr w:rsidR="002F6917" w:rsidRPr="00DB009E" w:rsidTr="000E5B6E">
        <w:tc>
          <w:tcPr>
            <w:tcW w:w="5000" w:type="pct"/>
            <w:gridSpan w:val="18"/>
          </w:tcPr>
          <w:p w:rsidR="002F6917" w:rsidRPr="00DB009E" w:rsidRDefault="002F6917" w:rsidP="000E5B6E">
            <w:pPr>
              <w:jc w:val="left"/>
              <w:rPr>
                <w:sz w:val="20"/>
                <w:szCs w:val="20"/>
                <w:lang w:eastAsia="pl-PL"/>
              </w:rPr>
            </w:pPr>
            <w:r w:rsidRPr="00DB009E">
              <w:rPr>
                <w:sz w:val="20"/>
                <w:szCs w:val="20"/>
                <w:lang w:eastAsia="pl-PL"/>
              </w:rPr>
              <w:t>Informacje ogólne na temat sprawozdania z realizacji programu ochrony powietrza</w:t>
            </w: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1</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2</w:t>
            </w:r>
          </w:p>
        </w:tc>
        <w:tc>
          <w:tcPr>
            <w:tcW w:w="2845" w:type="pct"/>
            <w:gridSpan w:val="9"/>
          </w:tcPr>
          <w:p w:rsidR="002F6917" w:rsidRPr="00DB009E" w:rsidRDefault="002F6917" w:rsidP="000E5B6E">
            <w:pPr>
              <w:jc w:val="left"/>
              <w:rPr>
                <w:sz w:val="20"/>
                <w:szCs w:val="20"/>
                <w:lang w:eastAsia="pl-PL"/>
              </w:rPr>
            </w:pPr>
            <w:r w:rsidRPr="00DB009E">
              <w:rPr>
                <w:sz w:val="20"/>
                <w:szCs w:val="20"/>
                <w:lang w:eastAsia="pl-PL"/>
              </w:rPr>
              <w:t>3</w:t>
            </w: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Lp.</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Zawartość</w:t>
            </w:r>
          </w:p>
        </w:tc>
        <w:tc>
          <w:tcPr>
            <w:tcW w:w="2845" w:type="pct"/>
            <w:gridSpan w:val="9"/>
          </w:tcPr>
          <w:p w:rsidR="002F6917" w:rsidRPr="00DB009E" w:rsidRDefault="002F6917" w:rsidP="000E5B6E">
            <w:pPr>
              <w:jc w:val="left"/>
              <w:rPr>
                <w:sz w:val="20"/>
                <w:szCs w:val="20"/>
                <w:lang w:eastAsia="pl-PL"/>
              </w:rPr>
            </w:pPr>
            <w:r w:rsidRPr="00DB009E">
              <w:rPr>
                <w:sz w:val="20"/>
                <w:szCs w:val="20"/>
                <w:lang w:eastAsia="pl-PL"/>
              </w:rPr>
              <w:t>Opis</w:t>
            </w: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1.</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 xml:space="preserve">Rok sprawozdawczy </w:t>
            </w:r>
          </w:p>
        </w:tc>
        <w:tc>
          <w:tcPr>
            <w:tcW w:w="2845" w:type="pct"/>
            <w:gridSpan w:val="9"/>
          </w:tcPr>
          <w:p w:rsidR="002F6917" w:rsidRPr="00DB009E" w:rsidRDefault="002F6917" w:rsidP="000E5B6E">
            <w:pPr>
              <w:jc w:val="left"/>
              <w:rPr>
                <w:sz w:val="20"/>
                <w:szCs w:val="20"/>
                <w:lang w:eastAsia="pl-PL"/>
              </w:rPr>
            </w:pP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2.</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 xml:space="preserve">Województwo </w:t>
            </w:r>
          </w:p>
        </w:tc>
        <w:tc>
          <w:tcPr>
            <w:tcW w:w="2845" w:type="pct"/>
            <w:gridSpan w:val="9"/>
          </w:tcPr>
          <w:p w:rsidR="002F6917" w:rsidRPr="00DB009E" w:rsidRDefault="002F6917" w:rsidP="000E5B6E">
            <w:pPr>
              <w:jc w:val="left"/>
              <w:rPr>
                <w:sz w:val="20"/>
                <w:szCs w:val="20"/>
                <w:lang w:eastAsia="pl-PL"/>
              </w:rPr>
            </w:pPr>
            <w:r w:rsidRPr="00DB009E">
              <w:rPr>
                <w:sz w:val="20"/>
                <w:szCs w:val="20"/>
                <w:lang w:eastAsia="pl-PL"/>
              </w:rPr>
              <w:t>Wielkopolskie</w:t>
            </w: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3.</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Strefa (Kod strefy)</w:t>
            </w:r>
          </w:p>
        </w:tc>
        <w:tc>
          <w:tcPr>
            <w:tcW w:w="2845" w:type="pct"/>
            <w:gridSpan w:val="9"/>
          </w:tcPr>
          <w:p w:rsidR="002F6917" w:rsidRPr="00DB009E" w:rsidRDefault="002F6917" w:rsidP="000E5B6E">
            <w:pPr>
              <w:jc w:val="left"/>
              <w:rPr>
                <w:sz w:val="20"/>
                <w:szCs w:val="20"/>
                <w:lang w:eastAsia="pl-PL"/>
              </w:rPr>
            </w:pPr>
            <w:r w:rsidRPr="00DB009E">
              <w:rPr>
                <w:sz w:val="20"/>
                <w:szCs w:val="20"/>
                <w:lang w:eastAsia="pl-PL"/>
              </w:rPr>
              <w:t>Aglomeracja poznańska PL3001</w:t>
            </w: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lastRenderedPageBreak/>
              <w:t>4.</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Gmina/powiat</w:t>
            </w:r>
          </w:p>
        </w:tc>
        <w:tc>
          <w:tcPr>
            <w:tcW w:w="2845" w:type="pct"/>
            <w:gridSpan w:val="9"/>
          </w:tcPr>
          <w:p w:rsidR="002F6917" w:rsidRPr="00DB009E" w:rsidRDefault="002F6917" w:rsidP="000E5B6E">
            <w:pPr>
              <w:jc w:val="left"/>
              <w:rPr>
                <w:sz w:val="20"/>
                <w:szCs w:val="20"/>
                <w:lang w:eastAsia="pl-PL"/>
              </w:rPr>
            </w:pP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5.</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Nazwa urzędu marszałkowskiego przejmującego sprawozdanie</w:t>
            </w:r>
          </w:p>
        </w:tc>
        <w:tc>
          <w:tcPr>
            <w:tcW w:w="2845" w:type="pct"/>
            <w:gridSpan w:val="9"/>
          </w:tcPr>
          <w:p w:rsidR="002F6917" w:rsidRPr="00DB009E" w:rsidRDefault="002F6917" w:rsidP="000E5B6E">
            <w:pPr>
              <w:jc w:val="left"/>
              <w:rPr>
                <w:sz w:val="20"/>
                <w:szCs w:val="20"/>
                <w:lang w:eastAsia="pl-PL"/>
              </w:rPr>
            </w:pPr>
            <w:r w:rsidRPr="00DB009E">
              <w:rPr>
                <w:sz w:val="20"/>
                <w:szCs w:val="20"/>
                <w:lang w:eastAsia="pl-PL"/>
              </w:rPr>
              <w:t>Urząd Marszałkowski Województwa Wielkopolskiego</w:t>
            </w: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6.</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Nazwa urzędu przedstawiającego sprawozdanie</w:t>
            </w:r>
          </w:p>
        </w:tc>
        <w:tc>
          <w:tcPr>
            <w:tcW w:w="2845" w:type="pct"/>
            <w:gridSpan w:val="9"/>
          </w:tcPr>
          <w:p w:rsidR="002F6917" w:rsidRPr="00DB009E" w:rsidRDefault="002F6917" w:rsidP="000E5B6E">
            <w:pPr>
              <w:jc w:val="left"/>
              <w:rPr>
                <w:sz w:val="20"/>
                <w:szCs w:val="20"/>
                <w:lang w:eastAsia="pl-PL"/>
              </w:rPr>
            </w:pP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7.</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Adres pocztowy urzędu przedstawiającego sprawozdanie</w:t>
            </w:r>
          </w:p>
        </w:tc>
        <w:tc>
          <w:tcPr>
            <w:tcW w:w="2845" w:type="pct"/>
            <w:gridSpan w:val="9"/>
          </w:tcPr>
          <w:p w:rsidR="002F6917" w:rsidRPr="00DB009E" w:rsidRDefault="002F6917" w:rsidP="000E5B6E">
            <w:pPr>
              <w:jc w:val="left"/>
              <w:rPr>
                <w:sz w:val="20"/>
                <w:szCs w:val="20"/>
                <w:lang w:eastAsia="pl-PL"/>
              </w:rPr>
            </w:pP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8.</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Nazwisko osoby do kontaktu</w:t>
            </w:r>
          </w:p>
        </w:tc>
        <w:tc>
          <w:tcPr>
            <w:tcW w:w="2845" w:type="pct"/>
            <w:gridSpan w:val="9"/>
          </w:tcPr>
          <w:p w:rsidR="002F6917" w:rsidRPr="00DB009E" w:rsidRDefault="002F6917" w:rsidP="000E5B6E">
            <w:pPr>
              <w:jc w:val="left"/>
              <w:rPr>
                <w:sz w:val="20"/>
                <w:szCs w:val="20"/>
                <w:lang w:eastAsia="pl-PL"/>
              </w:rPr>
            </w:pP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9.</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Numer służbowy telefonu osoby (osób) do kontaktu</w:t>
            </w:r>
          </w:p>
        </w:tc>
        <w:tc>
          <w:tcPr>
            <w:tcW w:w="2845" w:type="pct"/>
            <w:gridSpan w:val="9"/>
          </w:tcPr>
          <w:p w:rsidR="002F6917" w:rsidRPr="00DB009E" w:rsidRDefault="002F6917" w:rsidP="000E5B6E">
            <w:pPr>
              <w:jc w:val="left"/>
              <w:rPr>
                <w:sz w:val="20"/>
                <w:szCs w:val="20"/>
                <w:lang w:eastAsia="pl-PL"/>
              </w:rPr>
            </w:pP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10.</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Numer służbowego faksu osoby (osób) do kontaktu</w:t>
            </w:r>
          </w:p>
        </w:tc>
        <w:tc>
          <w:tcPr>
            <w:tcW w:w="2845" w:type="pct"/>
            <w:gridSpan w:val="9"/>
          </w:tcPr>
          <w:p w:rsidR="002F6917" w:rsidRPr="00DB009E" w:rsidRDefault="002F6917" w:rsidP="000E5B6E">
            <w:pPr>
              <w:jc w:val="left"/>
              <w:rPr>
                <w:sz w:val="20"/>
                <w:szCs w:val="20"/>
                <w:lang w:eastAsia="pl-PL"/>
              </w:rPr>
            </w:pPr>
          </w:p>
        </w:tc>
      </w:tr>
      <w:tr w:rsidR="002F6917" w:rsidRPr="00DB009E" w:rsidTr="000E5B6E">
        <w:tc>
          <w:tcPr>
            <w:tcW w:w="375" w:type="pct"/>
            <w:gridSpan w:val="3"/>
          </w:tcPr>
          <w:p w:rsidR="002F6917" w:rsidRPr="00DB009E" w:rsidRDefault="002F6917" w:rsidP="000E5B6E">
            <w:pPr>
              <w:jc w:val="left"/>
              <w:rPr>
                <w:sz w:val="20"/>
                <w:szCs w:val="20"/>
                <w:lang w:eastAsia="pl-PL"/>
              </w:rPr>
            </w:pPr>
            <w:r w:rsidRPr="00DB009E">
              <w:rPr>
                <w:sz w:val="20"/>
                <w:szCs w:val="20"/>
                <w:lang w:eastAsia="pl-PL"/>
              </w:rPr>
              <w:t>11.</w:t>
            </w: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Służbowy adres e-mail osoby (osób) do kontaktu</w:t>
            </w:r>
          </w:p>
        </w:tc>
        <w:tc>
          <w:tcPr>
            <w:tcW w:w="2845" w:type="pct"/>
            <w:gridSpan w:val="9"/>
          </w:tcPr>
          <w:p w:rsidR="002F6917" w:rsidRPr="00DB009E" w:rsidRDefault="002F6917" w:rsidP="000E5B6E">
            <w:pPr>
              <w:jc w:val="left"/>
              <w:rPr>
                <w:sz w:val="20"/>
                <w:szCs w:val="20"/>
                <w:lang w:eastAsia="pl-PL"/>
              </w:rPr>
            </w:pPr>
          </w:p>
        </w:tc>
      </w:tr>
      <w:tr w:rsidR="002F6917" w:rsidRPr="00DB009E" w:rsidTr="000E5B6E">
        <w:tc>
          <w:tcPr>
            <w:tcW w:w="375" w:type="pct"/>
            <w:gridSpan w:val="3"/>
          </w:tcPr>
          <w:p w:rsidR="002F6917" w:rsidRPr="00DB009E" w:rsidRDefault="002F6917" w:rsidP="000E5B6E">
            <w:pPr>
              <w:jc w:val="left"/>
              <w:rPr>
                <w:sz w:val="20"/>
                <w:szCs w:val="20"/>
                <w:lang w:eastAsia="pl-PL"/>
              </w:rPr>
            </w:pPr>
          </w:p>
        </w:tc>
        <w:tc>
          <w:tcPr>
            <w:tcW w:w="1780" w:type="pct"/>
            <w:gridSpan w:val="6"/>
          </w:tcPr>
          <w:p w:rsidR="002F6917" w:rsidRPr="00DB009E" w:rsidRDefault="002F6917" w:rsidP="000E5B6E">
            <w:pPr>
              <w:jc w:val="left"/>
              <w:rPr>
                <w:sz w:val="20"/>
                <w:szCs w:val="20"/>
                <w:lang w:eastAsia="pl-PL"/>
              </w:rPr>
            </w:pPr>
            <w:r w:rsidRPr="00DB009E">
              <w:rPr>
                <w:sz w:val="20"/>
                <w:szCs w:val="20"/>
                <w:lang w:eastAsia="pl-PL"/>
              </w:rPr>
              <w:t>Uwagi</w:t>
            </w:r>
          </w:p>
        </w:tc>
        <w:tc>
          <w:tcPr>
            <w:tcW w:w="2845" w:type="pct"/>
            <w:gridSpan w:val="9"/>
          </w:tcPr>
          <w:p w:rsidR="002F6917" w:rsidRPr="00DB009E" w:rsidRDefault="002F6917" w:rsidP="000E5B6E">
            <w:pPr>
              <w:jc w:val="left"/>
              <w:rPr>
                <w:sz w:val="20"/>
                <w:szCs w:val="20"/>
                <w:lang w:eastAsia="pl-PL"/>
              </w:rPr>
            </w:pPr>
          </w:p>
        </w:tc>
      </w:tr>
      <w:tr w:rsidR="002F6917" w:rsidRPr="00DB009E" w:rsidTr="000E5B6E">
        <w:tc>
          <w:tcPr>
            <w:tcW w:w="5000" w:type="pct"/>
            <w:gridSpan w:val="18"/>
          </w:tcPr>
          <w:p w:rsidR="002F6917" w:rsidRPr="00DB009E" w:rsidRDefault="002F6917" w:rsidP="000E5B6E">
            <w:pPr>
              <w:jc w:val="left"/>
              <w:rPr>
                <w:sz w:val="20"/>
                <w:szCs w:val="20"/>
                <w:lang w:eastAsia="pl-PL"/>
              </w:rPr>
            </w:pPr>
            <w:r w:rsidRPr="00DB009E">
              <w:rPr>
                <w:sz w:val="20"/>
                <w:szCs w:val="20"/>
                <w:lang w:eastAsia="pl-PL"/>
              </w:rPr>
              <w:t>Zestawienie działań naprawczych</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Lp.</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Zawartość</w:t>
            </w:r>
          </w:p>
        </w:tc>
        <w:tc>
          <w:tcPr>
            <w:tcW w:w="3744" w:type="pct"/>
            <w:gridSpan w:val="13"/>
            <w:tcBorders>
              <w:bottom w:val="single" w:sz="4" w:space="0" w:color="auto"/>
            </w:tcBorders>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1.</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44" w:type="pct"/>
            <w:gridSpan w:val="13"/>
            <w:shd w:val="clear" w:color="auto" w:fill="auto"/>
            <w:vAlign w:val="center"/>
          </w:tcPr>
          <w:p w:rsidR="002F6917" w:rsidRPr="00DB009E" w:rsidRDefault="002F6917" w:rsidP="000E5B6E">
            <w:pPr>
              <w:jc w:val="left"/>
              <w:rPr>
                <w:sz w:val="20"/>
                <w:szCs w:val="20"/>
                <w:lang w:eastAsia="pl-PL"/>
              </w:rPr>
            </w:pPr>
            <w:proofErr w:type="spellStart"/>
            <w:r w:rsidRPr="00DB009E">
              <w:rPr>
                <w:sz w:val="20"/>
                <w:szCs w:val="20"/>
                <w:lang w:eastAsia="pl-PL"/>
              </w:rPr>
              <w:t>WpPozPSC</w:t>
            </w:r>
            <w:proofErr w:type="spellEnd"/>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2.</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Tytuł</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PODŁĄCZENIE DO SIECI CIEPŁOWNICZEJ</w:t>
            </w:r>
            <w:r>
              <w:rPr>
                <w:sz w:val="20"/>
                <w:szCs w:val="20"/>
                <w:lang w:eastAsia="pl-PL"/>
              </w:rPr>
              <w:t xml:space="preserve"> </w:t>
            </w:r>
            <w:r w:rsidRPr="0099318B">
              <w:rPr>
                <w:sz w:val="20"/>
                <w:szCs w:val="20"/>
                <w:lang w:eastAsia="pl-PL"/>
              </w:rPr>
              <w:t>(OBIEKTY INNE NIŻ MIESZKALNE)</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3.</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44" w:type="pct"/>
            <w:gridSpan w:val="13"/>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lang w:eastAsia="pl-PL"/>
              </w:rPr>
            </w:pPr>
            <w:r w:rsidRPr="003808C6">
              <w:rPr>
                <w:sz w:val="20"/>
                <w:szCs w:val="20"/>
              </w:rPr>
              <w:t>Wp13apoB(a)Pa01.</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4.</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Opis</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 xml:space="preserve">Rozbudowa i modernizacja systemów ciepłowniczych. Systematyczne podłączanie do </w:t>
            </w:r>
            <w:proofErr w:type="spellStart"/>
            <w:r w:rsidRPr="00DB009E">
              <w:rPr>
                <w:sz w:val="20"/>
                <w:szCs w:val="20"/>
                <w:lang w:eastAsia="pl-PL"/>
              </w:rPr>
              <w:t>sieci</w:t>
            </w:r>
            <w:proofErr w:type="spellEnd"/>
            <w:r w:rsidRPr="00DB009E">
              <w:rPr>
                <w:sz w:val="20"/>
                <w:szCs w:val="20"/>
                <w:lang w:eastAsia="pl-PL"/>
              </w:rPr>
              <w:t xml:space="preserve"> ciepłowniczej oraz termomodernizacje zakładów przemysłowych, spółek miejskich, warsztatów, zakładów usługowych i budynków użyteczności publicznej (likwidacja ogrzewania węglowego) w rejonie gdzie sieć ciepłownicza funkcjonuje.</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5.</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44" w:type="pct"/>
            <w:gridSpan w:val="13"/>
            <w:vAlign w:val="center"/>
          </w:tcPr>
          <w:p w:rsidR="002F6917" w:rsidRPr="00DB009E" w:rsidRDefault="002F6917" w:rsidP="000E5B6E">
            <w:pPr>
              <w:jc w:val="left"/>
              <w:rPr>
                <w:sz w:val="20"/>
                <w:szCs w:val="20"/>
                <w:lang w:eastAsia="pl-PL"/>
              </w:rPr>
            </w:pPr>
            <w:r w:rsidRPr="00DB009E">
              <w:rPr>
                <w:sz w:val="20"/>
                <w:szCs w:val="20"/>
                <w:lang w:eastAsia="pl-PL"/>
              </w:rPr>
              <w:t>Aglomeracja poznańska PL3001</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6.</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Obszar</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 xml:space="preserve">Podać nazwę i adres miejsca w którym </w:t>
            </w:r>
            <w:r>
              <w:rPr>
                <w:sz w:val="20"/>
                <w:szCs w:val="20"/>
                <w:lang w:eastAsia="pl-PL"/>
              </w:rPr>
              <w:t xml:space="preserve">wykonano </w:t>
            </w:r>
            <w:r w:rsidRPr="00DB009E">
              <w:rPr>
                <w:sz w:val="20"/>
                <w:szCs w:val="20"/>
                <w:lang w:eastAsia="pl-PL"/>
              </w:rPr>
              <w:t>działanie</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7.</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 xml:space="preserve">Podać datę rozpoczęcia i zakończenia działania </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8.</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9.</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B: przemysł, w tym wytwarzanie ciepła i energii elektrycznej;</w:t>
            </w:r>
          </w:p>
          <w:p w:rsidR="002F6917" w:rsidRPr="00DB009E" w:rsidRDefault="002F6917" w:rsidP="000E5B6E">
            <w:pPr>
              <w:jc w:val="left"/>
              <w:rPr>
                <w:sz w:val="20"/>
                <w:szCs w:val="20"/>
                <w:lang w:eastAsia="pl-PL"/>
              </w:rPr>
            </w:pPr>
            <w:r w:rsidRPr="00DB009E">
              <w:rPr>
                <w:sz w:val="20"/>
                <w:szCs w:val="20"/>
                <w:lang w:eastAsia="pl-PL"/>
              </w:rPr>
              <w:t>D: źródła związane z handlem i mieszkalnictwem</w:t>
            </w:r>
          </w:p>
        </w:tc>
      </w:tr>
      <w:tr w:rsidR="002F6917" w:rsidRPr="00DB009E" w:rsidTr="000E5B6E">
        <w:trPr>
          <w:cantSplit/>
          <w:trHeight w:val="1655"/>
        </w:trPr>
        <w:tc>
          <w:tcPr>
            <w:tcW w:w="361" w:type="pct"/>
            <w:vMerge w:val="restart"/>
          </w:tcPr>
          <w:p w:rsidR="002F6917" w:rsidRPr="00DB009E" w:rsidRDefault="002F6917" w:rsidP="000E5B6E">
            <w:pPr>
              <w:jc w:val="left"/>
              <w:rPr>
                <w:sz w:val="20"/>
                <w:szCs w:val="20"/>
                <w:lang w:eastAsia="pl-PL"/>
              </w:rPr>
            </w:pPr>
            <w:r w:rsidRPr="00DB009E">
              <w:rPr>
                <w:sz w:val="20"/>
                <w:szCs w:val="20"/>
                <w:lang w:eastAsia="pl-PL"/>
              </w:rPr>
              <w:t>10.</w:t>
            </w:r>
          </w:p>
        </w:tc>
        <w:tc>
          <w:tcPr>
            <w:tcW w:w="895" w:type="pct"/>
            <w:gridSpan w:val="4"/>
            <w:vMerge w:val="restart"/>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414" w:type="pct"/>
            <w:gridSpan w:val="2"/>
            <w:textDirection w:val="btLr"/>
          </w:tcPr>
          <w:p w:rsidR="002F6917" w:rsidRDefault="002F6917" w:rsidP="000E5B6E">
            <w:pPr>
              <w:jc w:val="center"/>
              <w:rPr>
                <w:sz w:val="20"/>
                <w:szCs w:val="20"/>
                <w:lang w:eastAsia="pl-PL"/>
              </w:rPr>
            </w:pPr>
            <w:r w:rsidRPr="00DB009E">
              <w:rPr>
                <w:sz w:val="20"/>
                <w:szCs w:val="20"/>
                <w:lang w:eastAsia="pl-PL"/>
              </w:rPr>
              <w:t>Adres</w:t>
            </w:r>
          </w:p>
        </w:tc>
        <w:tc>
          <w:tcPr>
            <w:tcW w:w="689" w:type="pct"/>
            <w:gridSpan w:val="3"/>
            <w:textDirection w:val="btLr"/>
          </w:tcPr>
          <w:p w:rsidR="002F6917" w:rsidRDefault="002F6917" w:rsidP="000E5B6E">
            <w:pPr>
              <w:jc w:val="center"/>
              <w:rPr>
                <w:sz w:val="20"/>
                <w:szCs w:val="20"/>
                <w:lang w:eastAsia="pl-PL"/>
              </w:rPr>
            </w:pPr>
            <w:r w:rsidRPr="00DB009E">
              <w:rPr>
                <w:sz w:val="20"/>
                <w:szCs w:val="20"/>
                <w:lang w:eastAsia="pl-PL"/>
              </w:rPr>
              <w:t>Długość rozbudowanej/</w:t>
            </w:r>
          </w:p>
          <w:p w:rsidR="002F6917" w:rsidRDefault="002F6917" w:rsidP="000E5B6E">
            <w:pPr>
              <w:jc w:val="center"/>
              <w:rPr>
                <w:sz w:val="20"/>
                <w:szCs w:val="20"/>
                <w:lang w:eastAsia="pl-PL"/>
              </w:rPr>
            </w:pPr>
            <w:r w:rsidRPr="00DB009E">
              <w:rPr>
                <w:sz w:val="20"/>
                <w:szCs w:val="20"/>
                <w:lang w:eastAsia="pl-PL"/>
              </w:rPr>
              <w:t xml:space="preserve">zmodernizowanej </w:t>
            </w:r>
            <w:proofErr w:type="spellStart"/>
            <w:r w:rsidRPr="00DB009E">
              <w:rPr>
                <w:sz w:val="20"/>
                <w:szCs w:val="20"/>
                <w:lang w:eastAsia="pl-PL"/>
              </w:rPr>
              <w:t>sieci</w:t>
            </w:r>
            <w:proofErr w:type="spellEnd"/>
            <w:r w:rsidRPr="00DB009E">
              <w:rPr>
                <w:sz w:val="20"/>
                <w:szCs w:val="20"/>
                <w:lang w:eastAsia="pl-PL"/>
              </w:rPr>
              <w:t xml:space="preserve"> cieplnej</w:t>
            </w:r>
          </w:p>
        </w:tc>
        <w:tc>
          <w:tcPr>
            <w:tcW w:w="610" w:type="pct"/>
            <w:gridSpan w:val="3"/>
            <w:textDirection w:val="btLr"/>
          </w:tcPr>
          <w:p w:rsidR="002F6917" w:rsidRDefault="002F6917" w:rsidP="000E5B6E">
            <w:pPr>
              <w:jc w:val="center"/>
              <w:rPr>
                <w:sz w:val="20"/>
                <w:szCs w:val="20"/>
                <w:lang w:eastAsia="pl-PL"/>
              </w:rPr>
            </w:pPr>
            <w:r w:rsidRPr="00DB009E">
              <w:rPr>
                <w:sz w:val="20"/>
                <w:szCs w:val="20"/>
                <w:lang w:eastAsia="pl-PL"/>
              </w:rPr>
              <w:t>[m</w:t>
            </w:r>
            <w:r w:rsidRPr="000849CE">
              <w:rPr>
                <w:sz w:val="20"/>
                <w:szCs w:val="20"/>
                <w:vertAlign w:val="superscript"/>
                <w:lang w:eastAsia="pl-PL"/>
              </w:rPr>
              <w:t>2</w:t>
            </w:r>
            <w:r w:rsidRPr="00DB009E">
              <w:rPr>
                <w:sz w:val="20"/>
                <w:szCs w:val="20"/>
                <w:lang w:eastAsia="pl-PL"/>
              </w:rPr>
              <w:t xml:space="preserve">] powierzchni  ogrzewanej przyłączonej do </w:t>
            </w:r>
            <w:proofErr w:type="spellStart"/>
            <w:r w:rsidRPr="00DB009E">
              <w:rPr>
                <w:sz w:val="20"/>
                <w:szCs w:val="20"/>
                <w:lang w:eastAsia="pl-PL"/>
              </w:rPr>
              <w:t>sieci</w:t>
            </w:r>
            <w:proofErr w:type="spellEnd"/>
          </w:p>
        </w:tc>
        <w:tc>
          <w:tcPr>
            <w:tcW w:w="692" w:type="pct"/>
            <w:gridSpan w:val="2"/>
            <w:textDirection w:val="btLr"/>
          </w:tcPr>
          <w:p w:rsidR="002F6917" w:rsidRDefault="002F6917" w:rsidP="000E5B6E">
            <w:pPr>
              <w:jc w:val="center"/>
              <w:rPr>
                <w:sz w:val="20"/>
                <w:szCs w:val="20"/>
                <w:lang w:eastAsia="pl-PL"/>
              </w:rPr>
            </w:pPr>
            <w:r w:rsidRPr="00DB009E">
              <w:rPr>
                <w:sz w:val="20"/>
                <w:szCs w:val="20"/>
                <w:lang w:eastAsia="pl-PL"/>
              </w:rPr>
              <w:t>Moc zlikwidowanej kotłowni węglowej</w:t>
            </w:r>
          </w:p>
        </w:tc>
        <w:tc>
          <w:tcPr>
            <w:tcW w:w="1339" w:type="pct"/>
            <w:gridSpan w:val="3"/>
            <w:textDirection w:val="btLr"/>
          </w:tcPr>
          <w:p w:rsidR="002F6917" w:rsidRDefault="002F6917" w:rsidP="000E5B6E">
            <w:pPr>
              <w:jc w:val="center"/>
              <w:rPr>
                <w:sz w:val="20"/>
                <w:szCs w:val="20"/>
                <w:lang w:eastAsia="pl-PL"/>
              </w:rPr>
            </w:pPr>
            <w:r>
              <w:rPr>
                <w:sz w:val="20"/>
                <w:szCs w:val="20"/>
                <w:lang w:eastAsia="pl-PL"/>
              </w:rPr>
              <w:t>[</w:t>
            </w:r>
            <w:r w:rsidRPr="00DB009E">
              <w:rPr>
                <w:sz w:val="20"/>
                <w:szCs w:val="20"/>
                <w:lang w:eastAsia="pl-PL"/>
              </w:rPr>
              <w:t>m</w:t>
            </w:r>
            <w:r w:rsidRPr="000849CE">
              <w:rPr>
                <w:sz w:val="20"/>
                <w:szCs w:val="20"/>
                <w:vertAlign w:val="superscript"/>
                <w:lang w:eastAsia="pl-PL"/>
              </w:rPr>
              <w:t>2</w:t>
            </w:r>
            <w:r>
              <w:rPr>
                <w:sz w:val="20"/>
                <w:szCs w:val="20"/>
                <w:lang w:eastAsia="pl-PL"/>
              </w:rPr>
              <w:t>]</w:t>
            </w:r>
            <w:r w:rsidRPr="00DB009E">
              <w:rPr>
                <w:sz w:val="20"/>
                <w:szCs w:val="20"/>
                <w:lang w:eastAsia="pl-PL"/>
              </w:rPr>
              <w:t xml:space="preserve"> powierzchni budynku poddanego termomodernizacji/wymienionej stolarki okiennej</w:t>
            </w:r>
          </w:p>
        </w:tc>
      </w:tr>
      <w:tr w:rsidR="002F6917" w:rsidRPr="00DB009E" w:rsidTr="000E5B6E">
        <w:trPr>
          <w:trHeight w:val="225"/>
        </w:trPr>
        <w:tc>
          <w:tcPr>
            <w:tcW w:w="361" w:type="pct"/>
            <w:vMerge/>
          </w:tcPr>
          <w:p w:rsidR="002F6917" w:rsidRPr="00DB009E" w:rsidRDefault="002F6917" w:rsidP="000E5B6E">
            <w:pPr>
              <w:jc w:val="left"/>
              <w:rPr>
                <w:sz w:val="20"/>
                <w:szCs w:val="20"/>
                <w:lang w:eastAsia="pl-PL"/>
              </w:rPr>
            </w:pPr>
          </w:p>
        </w:tc>
        <w:tc>
          <w:tcPr>
            <w:tcW w:w="895" w:type="pct"/>
            <w:gridSpan w:val="4"/>
            <w:vMerge/>
          </w:tcPr>
          <w:p w:rsidR="002F6917" w:rsidRPr="00DB009E" w:rsidRDefault="002F6917" w:rsidP="000E5B6E">
            <w:pPr>
              <w:jc w:val="left"/>
              <w:rPr>
                <w:sz w:val="20"/>
                <w:szCs w:val="20"/>
                <w:lang w:eastAsia="pl-PL"/>
              </w:rPr>
            </w:pPr>
          </w:p>
        </w:tc>
        <w:tc>
          <w:tcPr>
            <w:tcW w:w="414" w:type="pct"/>
            <w:gridSpan w:val="2"/>
          </w:tcPr>
          <w:p w:rsidR="002F6917" w:rsidRPr="00DB009E" w:rsidRDefault="002F6917" w:rsidP="000E5B6E">
            <w:pPr>
              <w:jc w:val="left"/>
              <w:rPr>
                <w:sz w:val="20"/>
                <w:szCs w:val="20"/>
                <w:lang w:eastAsia="pl-PL"/>
              </w:rPr>
            </w:pPr>
          </w:p>
        </w:tc>
        <w:tc>
          <w:tcPr>
            <w:tcW w:w="689" w:type="pct"/>
            <w:gridSpan w:val="3"/>
          </w:tcPr>
          <w:p w:rsidR="002F6917" w:rsidRPr="00DB009E" w:rsidRDefault="002F6917" w:rsidP="000E5B6E">
            <w:pPr>
              <w:jc w:val="left"/>
              <w:rPr>
                <w:sz w:val="20"/>
                <w:szCs w:val="20"/>
                <w:lang w:eastAsia="pl-PL"/>
              </w:rPr>
            </w:pPr>
          </w:p>
        </w:tc>
        <w:tc>
          <w:tcPr>
            <w:tcW w:w="610" w:type="pct"/>
            <w:gridSpan w:val="3"/>
          </w:tcPr>
          <w:p w:rsidR="002F6917" w:rsidRPr="00DB009E" w:rsidRDefault="002F6917" w:rsidP="000E5B6E">
            <w:pPr>
              <w:jc w:val="left"/>
              <w:rPr>
                <w:sz w:val="20"/>
                <w:szCs w:val="20"/>
                <w:lang w:eastAsia="pl-PL"/>
              </w:rPr>
            </w:pPr>
          </w:p>
        </w:tc>
        <w:tc>
          <w:tcPr>
            <w:tcW w:w="2031" w:type="pct"/>
            <w:gridSpan w:val="5"/>
          </w:tcPr>
          <w:p w:rsidR="002F6917" w:rsidRPr="00DB009E" w:rsidRDefault="002F6917" w:rsidP="000E5B6E">
            <w:pPr>
              <w:jc w:val="left"/>
              <w:rPr>
                <w:sz w:val="20"/>
                <w:szCs w:val="20"/>
                <w:lang w:eastAsia="pl-PL"/>
              </w:rPr>
            </w:pP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11.</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 xml:space="preserve">Szacunkowa wysokość całkowita kosztów </w:t>
            </w:r>
            <w:r w:rsidRPr="00DB009E">
              <w:rPr>
                <w:sz w:val="20"/>
                <w:szCs w:val="20"/>
                <w:lang w:eastAsia="pl-PL"/>
              </w:rPr>
              <w:lastRenderedPageBreak/>
              <w:t>(w</w:t>
            </w:r>
            <w:r>
              <w:rPr>
                <w:sz w:val="20"/>
                <w:szCs w:val="20"/>
                <w:lang w:eastAsia="pl-PL"/>
              </w:rPr>
              <w:t> </w:t>
            </w:r>
            <w:r w:rsidRPr="00DB009E">
              <w:rPr>
                <w:sz w:val="20"/>
                <w:szCs w:val="20"/>
                <w:lang w:eastAsia="pl-PL"/>
              </w:rPr>
              <w:t>PLN/euro)</w:t>
            </w:r>
          </w:p>
        </w:tc>
        <w:tc>
          <w:tcPr>
            <w:tcW w:w="3744" w:type="pct"/>
            <w:gridSpan w:val="13"/>
          </w:tcPr>
          <w:p w:rsidR="002F6917" w:rsidRPr="00DB009E" w:rsidRDefault="002F6917" w:rsidP="000E5B6E">
            <w:pPr>
              <w:jc w:val="left"/>
              <w:rPr>
                <w:sz w:val="20"/>
                <w:szCs w:val="20"/>
                <w:lang w:eastAsia="pl-PL"/>
              </w:rPr>
            </w:pPr>
          </w:p>
        </w:tc>
      </w:tr>
      <w:tr w:rsidR="002F6917" w:rsidRPr="00DB009E" w:rsidTr="000E5B6E">
        <w:tc>
          <w:tcPr>
            <w:tcW w:w="361" w:type="pct"/>
            <w:tcBorders>
              <w:bottom w:val="single" w:sz="4" w:space="0" w:color="auto"/>
            </w:tcBorders>
          </w:tcPr>
          <w:p w:rsidR="002F6917" w:rsidRPr="00DB009E" w:rsidRDefault="002F6917" w:rsidP="000E5B6E">
            <w:pPr>
              <w:jc w:val="left"/>
              <w:rPr>
                <w:sz w:val="20"/>
                <w:szCs w:val="20"/>
                <w:lang w:eastAsia="pl-PL"/>
              </w:rPr>
            </w:pPr>
            <w:r w:rsidRPr="00DB009E">
              <w:rPr>
                <w:sz w:val="20"/>
                <w:szCs w:val="20"/>
                <w:lang w:eastAsia="pl-PL"/>
              </w:rPr>
              <w:lastRenderedPageBreak/>
              <w:t>12.</w:t>
            </w:r>
          </w:p>
        </w:tc>
        <w:tc>
          <w:tcPr>
            <w:tcW w:w="895" w:type="pct"/>
            <w:gridSpan w:val="4"/>
            <w:tcBorders>
              <w:bottom w:val="single" w:sz="4" w:space="0" w:color="auto"/>
            </w:tcBorders>
          </w:tcPr>
          <w:p w:rsidR="002F6917" w:rsidRPr="00DB009E" w:rsidRDefault="002F6917" w:rsidP="000E5B6E">
            <w:pPr>
              <w:jc w:val="left"/>
              <w:rPr>
                <w:sz w:val="20"/>
                <w:szCs w:val="20"/>
                <w:lang w:eastAsia="pl-PL"/>
              </w:rPr>
            </w:pPr>
            <w:r w:rsidRPr="00DB009E">
              <w:rPr>
                <w:sz w:val="20"/>
                <w:szCs w:val="20"/>
                <w:lang w:eastAsia="pl-PL"/>
              </w:rPr>
              <w:t>Uwagi</w:t>
            </w:r>
          </w:p>
        </w:tc>
        <w:tc>
          <w:tcPr>
            <w:tcW w:w="3744" w:type="pct"/>
            <w:gridSpan w:val="13"/>
            <w:tcBorders>
              <w:bottom w:val="single" w:sz="4" w:space="0" w:color="auto"/>
            </w:tcBorders>
          </w:tcPr>
          <w:p w:rsidR="002F6917" w:rsidRPr="00DB009E" w:rsidRDefault="002F6917" w:rsidP="000E5B6E">
            <w:pPr>
              <w:jc w:val="left"/>
              <w:rPr>
                <w:sz w:val="20"/>
                <w:szCs w:val="20"/>
                <w:lang w:eastAsia="pl-PL"/>
              </w:rPr>
            </w:pPr>
          </w:p>
        </w:tc>
      </w:tr>
      <w:tr w:rsidR="002F6917" w:rsidRPr="00DB009E" w:rsidTr="000E5B6E">
        <w:tc>
          <w:tcPr>
            <w:tcW w:w="5000" w:type="pct"/>
            <w:gridSpan w:val="18"/>
            <w:shd w:val="clear" w:color="auto" w:fill="F2F2F2" w:themeFill="background1" w:themeFillShade="F2"/>
          </w:tcPr>
          <w:p w:rsidR="002F6917" w:rsidRPr="00DB009E" w:rsidRDefault="002F6917" w:rsidP="000E5B6E">
            <w:pPr>
              <w:jc w:val="left"/>
              <w:rPr>
                <w:sz w:val="20"/>
                <w:szCs w:val="20"/>
                <w:lang w:eastAsia="pl-PL"/>
              </w:rPr>
            </w:pP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Lp.</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Zawartość</w:t>
            </w:r>
          </w:p>
        </w:tc>
        <w:tc>
          <w:tcPr>
            <w:tcW w:w="3744" w:type="pct"/>
            <w:gridSpan w:val="13"/>
            <w:tcBorders>
              <w:bottom w:val="single" w:sz="4" w:space="0" w:color="auto"/>
            </w:tcBorders>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1.</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44" w:type="pct"/>
            <w:gridSpan w:val="13"/>
            <w:shd w:val="clear" w:color="auto" w:fill="auto"/>
            <w:vAlign w:val="center"/>
          </w:tcPr>
          <w:p w:rsidR="002F6917" w:rsidRPr="00DB009E" w:rsidRDefault="002F6917" w:rsidP="000E5B6E">
            <w:pPr>
              <w:jc w:val="left"/>
              <w:rPr>
                <w:sz w:val="20"/>
                <w:szCs w:val="20"/>
                <w:lang w:eastAsia="pl-PL"/>
              </w:rPr>
            </w:pPr>
            <w:proofErr w:type="spellStart"/>
            <w:r w:rsidRPr="0099318B">
              <w:rPr>
                <w:sz w:val="20"/>
                <w:szCs w:val="20"/>
                <w:lang w:eastAsia="pl-PL"/>
              </w:rPr>
              <w:t>WpPozTBM</w:t>
            </w:r>
            <w:proofErr w:type="spellEnd"/>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2.</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Tytuł</w:t>
            </w:r>
          </w:p>
        </w:tc>
        <w:tc>
          <w:tcPr>
            <w:tcW w:w="3744" w:type="pct"/>
            <w:gridSpan w:val="13"/>
          </w:tcPr>
          <w:p w:rsidR="002F6917" w:rsidRPr="00DB009E" w:rsidRDefault="002F6917" w:rsidP="000E5B6E">
            <w:pPr>
              <w:jc w:val="left"/>
              <w:rPr>
                <w:sz w:val="20"/>
                <w:szCs w:val="20"/>
                <w:lang w:eastAsia="pl-PL"/>
              </w:rPr>
            </w:pPr>
            <w:r w:rsidRPr="0099318B">
              <w:rPr>
                <w:sz w:val="20"/>
                <w:szCs w:val="20"/>
                <w:lang w:eastAsia="pl-PL"/>
              </w:rPr>
              <w:t>TERMOMODERNIZACJE BUDYNKÓW MIESZKALNYCH</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3.</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44" w:type="pct"/>
            <w:gridSpan w:val="13"/>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lang w:eastAsia="pl-PL"/>
              </w:rPr>
            </w:pPr>
            <w:r w:rsidRPr="003808C6">
              <w:rPr>
                <w:sz w:val="20"/>
                <w:szCs w:val="20"/>
              </w:rPr>
              <w:t>Wp13apoB(a)Pa01.</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4.</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Opis</w:t>
            </w:r>
          </w:p>
        </w:tc>
        <w:tc>
          <w:tcPr>
            <w:tcW w:w="3744" w:type="pct"/>
            <w:gridSpan w:val="13"/>
          </w:tcPr>
          <w:p w:rsidR="002F6917" w:rsidRPr="00DB009E" w:rsidRDefault="002F6917" w:rsidP="000E5B6E">
            <w:pPr>
              <w:jc w:val="left"/>
              <w:rPr>
                <w:sz w:val="20"/>
                <w:szCs w:val="20"/>
                <w:lang w:eastAsia="pl-PL"/>
              </w:rPr>
            </w:pPr>
            <w:r w:rsidRPr="0099318B">
              <w:rPr>
                <w:sz w:val="20"/>
                <w:szCs w:val="20"/>
                <w:lang w:eastAsia="pl-PL"/>
              </w:rPr>
              <w:t>Kompleksowe termomodernizacje budynków mieszkalnych znajdujących się w</w:t>
            </w:r>
            <w:r>
              <w:rPr>
                <w:sz w:val="20"/>
                <w:szCs w:val="20"/>
                <w:lang w:eastAsia="pl-PL"/>
              </w:rPr>
              <w:t> </w:t>
            </w:r>
            <w:r w:rsidRPr="0099318B">
              <w:rPr>
                <w:sz w:val="20"/>
                <w:szCs w:val="20"/>
                <w:lang w:eastAsia="pl-PL"/>
              </w:rPr>
              <w:t>zasobach gminy.</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5.</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Aglomeracja poznańska PL3001</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6.</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Obszar</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 xml:space="preserve">Podać nazwę i adres miejsca w którym </w:t>
            </w:r>
            <w:r>
              <w:rPr>
                <w:sz w:val="20"/>
                <w:szCs w:val="20"/>
                <w:lang w:eastAsia="pl-PL"/>
              </w:rPr>
              <w:t xml:space="preserve">wykonano </w:t>
            </w:r>
            <w:r w:rsidRPr="00DB009E">
              <w:rPr>
                <w:sz w:val="20"/>
                <w:szCs w:val="20"/>
                <w:lang w:eastAsia="pl-PL"/>
              </w:rPr>
              <w:t>działanie</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7.</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 xml:space="preserve">Podać datę rozpoczęcia i zakończenia działania </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8.</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9.</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D: źródła związane z handlem i mieszkalnictwem</w:t>
            </w:r>
          </w:p>
        </w:tc>
      </w:tr>
      <w:tr w:rsidR="002F6917" w:rsidRPr="00DB009E" w:rsidTr="000E5B6E">
        <w:trPr>
          <w:cantSplit/>
          <w:trHeight w:val="1655"/>
        </w:trPr>
        <w:tc>
          <w:tcPr>
            <w:tcW w:w="361" w:type="pct"/>
            <w:vMerge w:val="restart"/>
          </w:tcPr>
          <w:p w:rsidR="002F6917" w:rsidRPr="00DB009E" w:rsidRDefault="002F6917" w:rsidP="000E5B6E">
            <w:pPr>
              <w:jc w:val="left"/>
              <w:rPr>
                <w:sz w:val="20"/>
                <w:szCs w:val="20"/>
                <w:lang w:eastAsia="pl-PL"/>
              </w:rPr>
            </w:pPr>
            <w:r w:rsidRPr="00DB009E">
              <w:rPr>
                <w:sz w:val="20"/>
                <w:szCs w:val="20"/>
                <w:lang w:eastAsia="pl-PL"/>
              </w:rPr>
              <w:t>10.</w:t>
            </w:r>
          </w:p>
        </w:tc>
        <w:tc>
          <w:tcPr>
            <w:tcW w:w="895" w:type="pct"/>
            <w:gridSpan w:val="4"/>
            <w:vMerge w:val="restart"/>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709" w:type="pct"/>
            <w:gridSpan w:val="3"/>
            <w:textDirection w:val="btLr"/>
          </w:tcPr>
          <w:p w:rsidR="002F6917" w:rsidRDefault="002F6917" w:rsidP="000E5B6E">
            <w:pPr>
              <w:jc w:val="center"/>
              <w:rPr>
                <w:sz w:val="20"/>
                <w:szCs w:val="20"/>
                <w:lang w:eastAsia="pl-PL"/>
              </w:rPr>
            </w:pPr>
            <w:r w:rsidRPr="00DB009E">
              <w:rPr>
                <w:sz w:val="20"/>
                <w:szCs w:val="20"/>
                <w:lang w:eastAsia="pl-PL"/>
              </w:rPr>
              <w:t>Adres</w:t>
            </w:r>
          </w:p>
        </w:tc>
        <w:tc>
          <w:tcPr>
            <w:tcW w:w="762" w:type="pct"/>
            <w:gridSpan w:val="4"/>
            <w:textDirection w:val="btLr"/>
          </w:tcPr>
          <w:p w:rsidR="002F6917" w:rsidRPr="0099318B" w:rsidRDefault="002F6917" w:rsidP="000E5B6E">
            <w:pPr>
              <w:jc w:val="center"/>
              <w:rPr>
                <w:sz w:val="20"/>
                <w:szCs w:val="20"/>
                <w:lang w:eastAsia="pl-PL"/>
              </w:rPr>
            </w:pPr>
            <w:r>
              <w:rPr>
                <w:sz w:val="20"/>
                <w:szCs w:val="20"/>
                <w:lang w:eastAsia="pl-PL"/>
              </w:rPr>
              <w:t>[m</w:t>
            </w:r>
            <w:r>
              <w:rPr>
                <w:sz w:val="20"/>
                <w:szCs w:val="20"/>
                <w:vertAlign w:val="superscript"/>
                <w:lang w:eastAsia="pl-PL"/>
              </w:rPr>
              <w:t>2</w:t>
            </w:r>
            <w:r>
              <w:rPr>
                <w:sz w:val="20"/>
                <w:szCs w:val="20"/>
                <w:lang w:eastAsia="pl-PL"/>
              </w:rPr>
              <w:t>] wymienionej stolarki okiennej i drzwiowej</w:t>
            </w:r>
          </w:p>
        </w:tc>
        <w:tc>
          <w:tcPr>
            <w:tcW w:w="766" w:type="pct"/>
            <w:gridSpan w:val="2"/>
            <w:textDirection w:val="btLr"/>
          </w:tcPr>
          <w:p w:rsidR="002F6917" w:rsidRDefault="002F6917" w:rsidP="000E5B6E">
            <w:pPr>
              <w:jc w:val="center"/>
              <w:rPr>
                <w:sz w:val="20"/>
                <w:szCs w:val="20"/>
                <w:lang w:eastAsia="pl-PL"/>
              </w:rPr>
            </w:pPr>
            <w:r w:rsidRPr="00DB009E">
              <w:rPr>
                <w:sz w:val="20"/>
                <w:szCs w:val="20"/>
                <w:lang w:eastAsia="pl-PL"/>
              </w:rPr>
              <w:t>[m</w:t>
            </w:r>
            <w:r w:rsidRPr="000849CE">
              <w:rPr>
                <w:sz w:val="20"/>
                <w:szCs w:val="20"/>
                <w:vertAlign w:val="superscript"/>
                <w:lang w:eastAsia="pl-PL"/>
              </w:rPr>
              <w:t>2</w:t>
            </w:r>
            <w:r w:rsidRPr="00DB009E">
              <w:rPr>
                <w:sz w:val="20"/>
                <w:szCs w:val="20"/>
                <w:lang w:eastAsia="pl-PL"/>
              </w:rPr>
              <w:t xml:space="preserve">] </w:t>
            </w:r>
            <w:r>
              <w:rPr>
                <w:sz w:val="20"/>
                <w:szCs w:val="20"/>
                <w:lang w:eastAsia="pl-PL"/>
              </w:rPr>
              <w:t>ocieplonych ścian</w:t>
            </w:r>
          </w:p>
        </w:tc>
        <w:tc>
          <w:tcPr>
            <w:tcW w:w="686" w:type="pct"/>
            <w:gridSpan w:val="3"/>
            <w:textDirection w:val="btLr"/>
          </w:tcPr>
          <w:p w:rsidR="002F6917" w:rsidRPr="0099318B" w:rsidRDefault="002F6917" w:rsidP="000E5B6E">
            <w:pPr>
              <w:jc w:val="center"/>
              <w:rPr>
                <w:sz w:val="20"/>
                <w:szCs w:val="20"/>
                <w:lang w:eastAsia="pl-PL"/>
              </w:rPr>
            </w:pPr>
            <w:r>
              <w:rPr>
                <w:sz w:val="20"/>
                <w:szCs w:val="20"/>
                <w:lang w:eastAsia="pl-PL"/>
              </w:rPr>
              <w:t>[m</w:t>
            </w:r>
            <w:r>
              <w:rPr>
                <w:sz w:val="20"/>
                <w:szCs w:val="20"/>
                <w:vertAlign w:val="superscript"/>
                <w:lang w:eastAsia="pl-PL"/>
              </w:rPr>
              <w:t>2</w:t>
            </w:r>
            <w:r>
              <w:rPr>
                <w:sz w:val="20"/>
                <w:szCs w:val="20"/>
                <w:lang w:eastAsia="pl-PL"/>
              </w:rPr>
              <w:t>] ocieplonych stropodachów</w:t>
            </w:r>
          </w:p>
        </w:tc>
        <w:tc>
          <w:tcPr>
            <w:tcW w:w="821" w:type="pct"/>
            <w:textDirection w:val="btLr"/>
          </w:tcPr>
          <w:p w:rsidR="002F6917" w:rsidRDefault="002F6917" w:rsidP="000E5B6E">
            <w:pPr>
              <w:jc w:val="center"/>
              <w:rPr>
                <w:sz w:val="20"/>
                <w:szCs w:val="20"/>
                <w:lang w:eastAsia="pl-PL"/>
              </w:rPr>
            </w:pPr>
            <w:r>
              <w:rPr>
                <w:sz w:val="20"/>
                <w:szCs w:val="20"/>
                <w:lang w:eastAsia="pl-PL"/>
              </w:rPr>
              <w:t>Inne wykonane modernizacje</w:t>
            </w:r>
          </w:p>
        </w:tc>
      </w:tr>
      <w:tr w:rsidR="002F6917" w:rsidRPr="00DB009E" w:rsidTr="000E5B6E">
        <w:trPr>
          <w:trHeight w:val="225"/>
        </w:trPr>
        <w:tc>
          <w:tcPr>
            <w:tcW w:w="361" w:type="pct"/>
            <w:vMerge/>
          </w:tcPr>
          <w:p w:rsidR="002F6917" w:rsidRPr="00DB009E" w:rsidRDefault="002F6917" w:rsidP="000E5B6E">
            <w:pPr>
              <w:jc w:val="left"/>
              <w:rPr>
                <w:sz w:val="20"/>
                <w:szCs w:val="20"/>
                <w:lang w:eastAsia="pl-PL"/>
              </w:rPr>
            </w:pPr>
          </w:p>
        </w:tc>
        <w:tc>
          <w:tcPr>
            <w:tcW w:w="895" w:type="pct"/>
            <w:gridSpan w:val="4"/>
            <w:vMerge/>
          </w:tcPr>
          <w:p w:rsidR="002F6917" w:rsidRPr="00DB009E" w:rsidRDefault="002F6917" w:rsidP="000E5B6E">
            <w:pPr>
              <w:jc w:val="left"/>
              <w:rPr>
                <w:sz w:val="20"/>
                <w:szCs w:val="20"/>
                <w:lang w:eastAsia="pl-PL"/>
              </w:rPr>
            </w:pPr>
          </w:p>
        </w:tc>
        <w:tc>
          <w:tcPr>
            <w:tcW w:w="709" w:type="pct"/>
            <w:gridSpan w:val="3"/>
          </w:tcPr>
          <w:p w:rsidR="002F6917" w:rsidRPr="00DB009E" w:rsidRDefault="002F6917" w:rsidP="000E5B6E">
            <w:pPr>
              <w:jc w:val="left"/>
              <w:rPr>
                <w:sz w:val="20"/>
                <w:szCs w:val="20"/>
                <w:lang w:eastAsia="pl-PL"/>
              </w:rPr>
            </w:pPr>
          </w:p>
        </w:tc>
        <w:tc>
          <w:tcPr>
            <w:tcW w:w="762" w:type="pct"/>
            <w:gridSpan w:val="4"/>
          </w:tcPr>
          <w:p w:rsidR="002F6917" w:rsidRPr="00DB009E" w:rsidRDefault="002F6917" w:rsidP="000E5B6E">
            <w:pPr>
              <w:jc w:val="left"/>
              <w:rPr>
                <w:sz w:val="20"/>
                <w:szCs w:val="20"/>
                <w:lang w:eastAsia="pl-PL"/>
              </w:rPr>
            </w:pPr>
          </w:p>
        </w:tc>
        <w:tc>
          <w:tcPr>
            <w:tcW w:w="766" w:type="pct"/>
            <w:gridSpan w:val="2"/>
          </w:tcPr>
          <w:p w:rsidR="002F6917" w:rsidRPr="00DB009E" w:rsidRDefault="002F6917" w:rsidP="000E5B6E">
            <w:pPr>
              <w:jc w:val="left"/>
              <w:rPr>
                <w:sz w:val="20"/>
                <w:szCs w:val="20"/>
                <w:lang w:eastAsia="pl-PL"/>
              </w:rPr>
            </w:pPr>
          </w:p>
        </w:tc>
        <w:tc>
          <w:tcPr>
            <w:tcW w:w="1507" w:type="pct"/>
            <w:gridSpan w:val="4"/>
          </w:tcPr>
          <w:p w:rsidR="002F6917" w:rsidRPr="00DB009E" w:rsidRDefault="002F6917" w:rsidP="000E5B6E">
            <w:pPr>
              <w:jc w:val="left"/>
              <w:rPr>
                <w:sz w:val="20"/>
                <w:szCs w:val="20"/>
                <w:lang w:eastAsia="pl-PL"/>
              </w:rPr>
            </w:pP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11.</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Szacunkowa wysokość całkowita kosztów (w</w:t>
            </w:r>
            <w:r>
              <w:rPr>
                <w:sz w:val="20"/>
                <w:szCs w:val="20"/>
                <w:lang w:eastAsia="pl-PL"/>
              </w:rPr>
              <w:t> </w:t>
            </w:r>
            <w:r w:rsidRPr="00DB009E">
              <w:rPr>
                <w:sz w:val="20"/>
                <w:szCs w:val="20"/>
                <w:lang w:eastAsia="pl-PL"/>
              </w:rPr>
              <w:t>PLN/euro)</w:t>
            </w:r>
          </w:p>
        </w:tc>
        <w:tc>
          <w:tcPr>
            <w:tcW w:w="3744" w:type="pct"/>
            <w:gridSpan w:val="13"/>
          </w:tcPr>
          <w:p w:rsidR="002F6917" w:rsidRPr="00DB009E" w:rsidRDefault="002F6917" w:rsidP="000E5B6E">
            <w:pPr>
              <w:jc w:val="left"/>
              <w:rPr>
                <w:sz w:val="20"/>
                <w:szCs w:val="20"/>
                <w:lang w:eastAsia="pl-PL"/>
              </w:rPr>
            </w:pPr>
          </w:p>
        </w:tc>
      </w:tr>
      <w:tr w:rsidR="002F6917" w:rsidRPr="00DB009E" w:rsidTr="000E5B6E">
        <w:tc>
          <w:tcPr>
            <w:tcW w:w="361" w:type="pct"/>
          </w:tcPr>
          <w:p w:rsidR="002F6917" w:rsidRPr="00DB009E" w:rsidRDefault="002F6917" w:rsidP="000E5B6E">
            <w:pPr>
              <w:jc w:val="left"/>
              <w:rPr>
                <w:sz w:val="20"/>
                <w:szCs w:val="20"/>
                <w:lang w:eastAsia="pl-PL"/>
              </w:rPr>
            </w:pPr>
            <w:r w:rsidRPr="00DB009E">
              <w:rPr>
                <w:sz w:val="20"/>
                <w:szCs w:val="20"/>
                <w:lang w:eastAsia="pl-PL"/>
              </w:rPr>
              <w:t>12.</w:t>
            </w:r>
          </w:p>
        </w:tc>
        <w:tc>
          <w:tcPr>
            <w:tcW w:w="895" w:type="pct"/>
            <w:gridSpan w:val="4"/>
          </w:tcPr>
          <w:p w:rsidR="002F6917" w:rsidRPr="00DB009E" w:rsidRDefault="002F6917" w:rsidP="000E5B6E">
            <w:pPr>
              <w:jc w:val="left"/>
              <w:rPr>
                <w:sz w:val="20"/>
                <w:szCs w:val="20"/>
                <w:lang w:eastAsia="pl-PL"/>
              </w:rPr>
            </w:pPr>
            <w:r w:rsidRPr="00DB009E">
              <w:rPr>
                <w:sz w:val="20"/>
                <w:szCs w:val="20"/>
                <w:lang w:eastAsia="pl-PL"/>
              </w:rPr>
              <w:t>Uwagi</w:t>
            </w:r>
          </w:p>
        </w:tc>
        <w:tc>
          <w:tcPr>
            <w:tcW w:w="3744" w:type="pct"/>
            <w:gridSpan w:val="13"/>
          </w:tcPr>
          <w:p w:rsidR="002F6917" w:rsidRPr="00DB009E" w:rsidRDefault="002F6917" w:rsidP="000E5B6E">
            <w:pPr>
              <w:jc w:val="left"/>
              <w:rPr>
                <w:sz w:val="20"/>
                <w:szCs w:val="20"/>
                <w:lang w:eastAsia="pl-PL"/>
              </w:rPr>
            </w:pPr>
          </w:p>
        </w:tc>
      </w:tr>
      <w:tr w:rsidR="002F6917" w:rsidRPr="00DB009E" w:rsidTr="000E5B6E">
        <w:tc>
          <w:tcPr>
            <w:tcW w:w="5000" w:type="pct"/>
            <w:gridSpan w:val="18"/>
            <w:shd w:val="clear" w:color="auto" w:fill="F2F2F2"/>
          </w:tcPr>
          <w:p w:rsidR="002F6917" w:rsidRPr="00DB009E" w:rsidRDefault="002F6917" w:rsidP="000E5B6E">
            <w:pPr>
              <w:jc w:val="left"/>
              <w:rPr>
                <w:sz w:val="20"/>
                <w:szCs w:val="20"/>
                <w:lang w:eastAsia="pl-PL"/>
              </w:rPr>
            </w:pP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Lp.</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Zawartość</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1.</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44" w:type="pct"/>
            <w:gridSpan w:val="13"/>
            <w:vAlign w:val="center"/>
          </w:tcPr>
          <w:p w:rsidR="002F6917" w:rsidRPr="00DB009E" w:rsidRDefault="002F6917" w:rsidP="000E5B6E">
            <w:pPr>
              <w:jc w:val="left"/>
              <w:rPr>
                <w:sz w:val="20"/>
                <w:szCs w:val="20"/>
                <w:lang w:eastAsia="pl-PL"/>
              </w:rPr>
            </w:pPr>
            <w:proofErr w:type="spellStart"/>
            <w:r>
              <w:rPr>
                <w:sz w:val="20"/>
                <w:szCs w:val="20"/>
                <w:lang w:eastAsia="pl-PL"/>
              </w:rPr>
              <w:t>WpPoz</w:t>
            </w:r>
            <w:r w:rsidRPr="00DB009E">
              <w:rPr>
                <w:sz w:val="20"/>
                <w:szCs w:val="20"/>
                <w:lang w:eastAsia="pl-PL"/>
              </w:rPr>
              <w:t>STP</w:t>
            </w:r>
            <w:proofErr w:type="spellEnd"/>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2.</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Tytuł</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OB</w:t>
            </w:r>
            <w:r>
              <w:rPr>
                <w:sz w:val="20"/>
                <w:szCs w:val="20"/>
                <w:lang w:eastAsia="pl-PL"/>
              </w:rPr>
              <w:t xml:space="preserve">NIŻENIE EMISJI KOMUNIKACYJNEJ </w:t>
            </w:r>
            <w:r w:rsidRPr="00DB009E">
              <w:rPr>
                <w:sz w:val="20"/>
                <w:szCs w:val="20"/>
                <w:lang w:eastAsia="pl-PL"/>
              </w:rPr>
              <w:t>– SYSTEM TRANSPORTU PUBLICZNEGO</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3.</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44" w:type="pct"/>
            <w:gridSpan w:val="13"/>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lang w:eastAsia="pl-PL"/>
              </w:rPr>
            </w:pPr>
            <w:r w:rsidRPr="003808C6">
              <w:rPr>
                <w:sz w:val="20"/>
                <w:szCs w:val="20"/>
              </w:rPr>
              <w:t>Wp13apoB(a)Pa01.</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lastRenderedPageBreak/>
              <w:t>4.</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Opis</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 xml:space="preserve">Rozwój i modernizacja systemu transportu publicznego obejmującego: </w:t>
            </w:r>
          </w:p>
          <w:p w:rsidR="002F6917" w:rsidRPr="000849CE" w:rsidRDefault="002F6917" w:rsidP="005F7F8C">
            <w:pPr>
              <w:pStyle w:val="Akapitzlist"/>
              <w:numPr>
                <w:ilvl w:val="0"/>
                <w:numId w:val="7"/>
              </w:numPr>
              <w:ind w:left="218" w:hanging="218"/>
              <w:jc w:val="left"/>
              <w:rPr>
                <w:sz w:val="20"/>
                <w:lang w:eastAsia="pl-PL"/>
              </w:rPr>
            </w:pPr>
            <w:r w:rsidRPr="000849CE">
              <w:rPr>
                <w:sz w:val="20"/>
                <w:lang w:eastAsia="pl-PL"/>
              </w:rPr>
              <w:t>Wprowadzenie wspólnego i atrakcyjnego cenowo biletu na przejazdy aglomeracyjne;</w:t>
            </w:r>
          </w:p>
          <w:p w:rsidR="002F6917" w:rsidRPr="000849CE" w:rsidRDefault="002F6917" w:rsidP="005F7F8C">
            <w:pPr>
              <w:pStyle w:val="Akapitzlist"/>
              <w:numPr>
                <w:ilvl w:val="0"/>
                <w:numId w:val="7"/>
              </w:numPr>
              <w:ind w:left="218" w:hanging="218"/>
              <w:jc w:val="left"/>
              <w:rPr>
                <w:sz w:val="20"/>
                <w:lang w:eastAsia="pl-PL"/>
              </w:rPr>
            </w:pPr>
            <w:r w:rsidRPr="000849CE">
              <w:rPr>
                <w:sz w:val="20"/>
                <w:lang w:eastAsia="pl-PL"/>
              </w:rPr>
              <w:t xml:space="preserve">Prowadzenie polityki cenowej opłat za przejazdy zachęcające do korzystania z systemu transportu zbiorowego (szczególnie dla przejazdów wielorazowych </w:t>
            </w:r>
            <w:r w:rsidRPr="00D455D0">
              <w:rPr>
                <w:sz w:val="20"/>
                <w:lang w:eastAsia="pl-PL"/>
              </w:rPr>
              <w:t>–</w:t>
            </w:r>
            <w:r w:rsidRPr="000849CE">
              <w:rPr>
                <w:sz w:val="20"/>
                <w:lang w:eastAsia="pl-PL"/>
              </w:rPr>
              <w:t xml:space="preserve"> bilety miesięczne, semestralne);</w:t>
            </w:r>
          </w:p>
          <w:p w:rsidR="002F6917" w:rsidRPr="000849CE" w:rsidRDefault="002F6917" w:rsidP="005F7F8C">
            <w:pPr>
              <w:pStyle w:val="Akapitzlist"/>
              <w:numPr>
                <w:ilvl w:val="0"/>
                <w:numId w:val="7"/>
              </w:numPr>
              <w:ind w:left="218" w:hanging="218"/>
              <w:jc w:val="left"/>
              <w:rPr>
                <w:sz w:val="20"/>
                <w:lang w:eastAsia="pl-PL"/>
              </w:rPr>
            </w:pPr>
            <w:r w:rsidRPr="000849CE">
              <w:rPr>
                <w:sz w:val="20"/>
                <w:lang w:eastAsia="pl-PL"/>
              </w:rPr>
              <w:t>Rozwój i zwiększenie udziału ekologicznego transportu publicznego - wprowadzenie niskoemisyjnych paliw i technologii;</w:t>
            </w:r>
          </w:p>
          <w:p w:rsidR="002F6917" w:rsidRPr="000849CE" w:rsidRDefault="002F6917" w:rsidP="005F7F8C">
            <w:pPr>
              <w:pStyle w:val="Akapitzlist"/>
              <w:numPr>
                <w:ilvl w:val="0"/>
                <w:numId w:val="7"/>
              </w:numPr>
              <w:ind w:left="218" w:hanging="218"/>
              <w:jc w:val="left"/>
              <w:rPr>
                <w:sz w:val="20"/>
                <w:lang w:eastAsia="pl-PL"/>
              </w:rPr>
            </w:pPr>
            <w:r w:rsidRPr="000849CE">
              <w:rPr>
                <w:sz w:val="20"/>
                <w:lang w:eastAsia="pl-PL"/>
              </w:rPr>
              <w:t>Budowę nowych i modernizację istniejących węzłów przesiadkowych</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5.</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Aglomeracja poznańska kod strefy: PL3001</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6.</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Obszar</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Podać nazwę dzielnicy (ulicy), której dotyczy działanie</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7.</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Podać datę rozpoczęcia i zakończenia działania</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8.</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9.</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A: transport</w:t>
            </w:r>
          </w:p>
          <w:p w:rsidR="002F6917" w:rsidRPr="00DB009E" w:rsidRDefault="002F6917" w:rsidP="000E5B6E">
            <w:pPr>
              <w:jc w:val="left"/>
              <w:rPr>
                <w:sz w:val="20"/>
                <w:szCs w:val="20"/>
                <w:lang w:eastAsia="pl-PL"/>
              </w:rPr>
            </w:pPr>
          </w:p>
        </w:tc>
      </w:tr>
      <w:tr w:rsidR="002F6917" w:rsidRPr="00DB009E" w:rsidTr="000E5B6E">
        <w:trPr>
          <w:trHeight w:val="470"/>
        </w:trPr>
        <w:tc>
          <w:tcPr>
            <w:tcW w:w="364" w:type="pct"/>
            <w:gridSpan w:val="2"/>
          </w:tcPr>
          <w:p w:rsidR="002F6917" w:rsidRPr="00DB009E" w:rsidRDefault="002F6917" w:rsidP="000E5B6E">
            <w:pPr>
              <w:jc w:val="left"/>
              <w:rPr>
                <w:sz w:val="20"/>
                <w:szCs w:val="20"/>
                <w:lang w:eastAsia="pl-PL"/>
              </w:rPr>
            </w:pPr>
            <w:r w:rsidRPr="00DB009E">
              <w:rPr>
                <w:sz w:val="20"/>
                <w:szCs w:val="20"/>
                <w:lang w:eastAsia="pl-PL"/>
              </w:rPr>
              <w:t>10.</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3744" w:type="pct"/>
            <w:gridSpan w:val="13"/>
          </w:tcPr>
          <w:p w:rsidR="002F6917" w:rsidRPr="00DB009E" w:rsidRDefault="002F6917" w:rsidP="000E5B6E">
            <w:pPr>
              <w:jc w:val="left"/>
              <w:rPr>
                <w:sz w:val="20"/>
                <w:szCs w:val="20"/>
                <w:lang w:eastAsia="pl-PL"/>
              </w:rPr>
            </w:pPr>
            <w:r>
              <w:rPr>
                <w:sz w:val="20"/>
                <w:szCs w:val="20"/>
                <w:lang w:eastAsia="pl-PL"/>
              </w:rPr>
              <w:t>S</w:t>
            </w:r>
            <w:r w:rsidRPr="00DB009E">
              <w:rPr>
                <w:sz w:val="20"/>
                <w:szCs w:val="20"/>
                <w:lang w:eastAsia="pl-PL"/>
              </w:rPr>
              <w:t>prawozdanie z realizacji polityki cenowej opat za przejazdy, zachęcającej do korzystania z komunikacji miejskiej,</w:t>
            </w:r>
          </w:p>
          <w:p w:rsidR="002F6917" w:rsidRPr="00DB009E" w:rsidRDefault="002F6917" w:rsidP="000E5B6E">
            <w:pPr>
              <w:jc w:val="left"/>
              <w:rPr>
                <w:sz w:val="20"/>
                <w:szCs w:val="20"/>
                <w:lang w:eastAsia="pl-PL"/>
              </w:rPr>
            </w:pPr>
            <w:r w:rsidRPr="00DB009E">
              <w:rPr>
                <w:sz w:val="20"/>
                <w:szCs w:val="20"/>
                <w:lang w:eastAsia="pl-PL"/>
              </w:rPr>
              <w:t>- liczba</w:t>
            </w:r>
            <w:r>
              <w:rPr>
                <w:sz w:val="20"/>
                <w:szCs w:val="20"/>
                <w:lang w:eastAsia="pl-PL"/>
              </w:rPr>
              <w:t xml:space="preserve"> [szt.]</w:t>
            </w:r>
            <w:r w:rsidRPr="00DB009E">
              <w:rPr>
                <w:sz w:val="20"/>
                <w:szCs w:val="20"/>
                <w:lang w:eastAsia="pl-PL"/>
              </w:rPr>
              <w:t xml:space="preserve"> i rodzaj zmian rozkładów jazdy transportu zbiorowego,</w:t>
            </w:r>
          </w:p>
          <w:p w:rsidR="002F6917" w:rsidRPr="00DB009E" w:rsidRDefault="002F6917" w:rsidP="000E5B6E">
            <w:pPr>
              <w:jc w:val="left"/>
              <w:rPr>
                <w:sz w:val="20"/>
                <w:szCs w:val="20"/>
                <w:lang w:eastAsia="pl-PL"/>
              </w:rPr>
            </w:pPr>
            <w:r w:rsidRPr="00DB009E">
              <w:rPr>
                <w:sz w:val="20"/>
                <w:szCs w:val="20"/>
                <w:lang w:eastAsia="pl-PL"/>
              </w:rPr>
              <w:t>- liczba [szt.] i rodzaj wymienionych pojazdów taboru zarządzającego komunikacją miejską</w:t>
            </w:r>
          </w:p>
          <w:p w:rsidR="002F6917" w:rsidRPr="00DB009E" w:rsidRDefault="002F6917" w:rsidP="000E5B6E">
            <w:pPr>
              <w:jc w:val="left"/>
              <w:rPr>
                <w:sz w:val="20"/>
                <w:szCs w:val="20"/>
                <w:lang w:eastAsia="pl-PL"/>
              </w:rPr>
            </w:pPr>
            <w:r w:rsidRPr="00DB009E">
              <w:rPr>
                <w:sz w:val="20"/>
                <w:szCs w:val="20"/>
                <w:lang w:eastAsia="pl-PL"/>
              </w:rPr>
              <w:t>- zmiany liczby ludności korzystającej z komunikacji miejskiej</w:t>
            </w:r>
            <w:r>
              <w:rPr>
                <w:sz w:val="20"/>
                <w:szCs w:val="20"/>
                <w:lang w:eastAsia="pl-PL"/>
              </w:rPr>
              <w:t>.</w:t>
            </w:r>
          </w:p>
        </w:tc>
      </w:tr>
      <w:tr w:rsidR="002F6917" w:rsidRPr="006D301E" w:rsidTr="000E5B6E">
        <w:tc>
          <w:tcPr>
            <w:tcW w:w="361" w:type="pct"/>
          </w:tcPr>
          <w:p w:rsidR="002F6917" w:rsidRPr="006D301E" w:rsidRDefault="002F6917" w:rsidP="000E5B6E">
            <w:pPr>
              <w:jc w:val="left"/>
              <w:rPr>
                <w:sz w:val="20"/>
                <w:szCs w:val="20"/>
                <w:lang w:eastAsia="pl-PL"/>
              </w:rPr>
            </w:pPr>
            <w:r w:rsidRPr="006D301E">
              <w:rPr>
                <w:sz w:val="20"/>
                <w:szCs w:val="20"/>
                <w:lang w:eastAsia="pl-PL"/>
              </w:rPr>
              <w:t>11.</w:t>
            </w:r>
          </w:p>
        </w:tc>
        <w:tc>
          <w:tcPr>
            <w:tcW w:w="888" w:type="pct"/>
            <w:gridSpan w:val="3"/>
          </w:tcPr>
          <w:p w:rsidR="002F6917" w:rsidRPr="006D301E" w:rsidRDefault="002F6917"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1" w:type="pct"/>
            <w:gridSpan w:val="14"/>
          </w:tcPr>
          <w:p w:rsidR="002F6917" w:rsidRPr="006D301E" w:rsidRDefault="002F6917" w:rsidP="000E5B6E">
            <w:pPr>
              <w:jc w:val="left"/>
              <w:rPr>
                <w:sz w:val="20"/>
                <w:szCs w:val="20"/>
                <w:lang w:eastAsia="pl-PL"/>
              </w:rPr>
            </w:pPr>
          </w:p>
        </w:tc>
      </w:tr>
      <w:tr w:rsidR="002F6917" w:rsidRPr="00DB009E" w:rsidTr="000E5B6E">
        <w:tc>
          <w:tcPr>
            <w:tcW w:w="364" w:type="pct"/>
            <w:gridSpan w:val="2"/>
          </w:tcPr>
          <w:p w:rsidR="002F6917" w:rsidRPr="00DB009E" w:rsidRDefault="002F6917" w:rsidP="000E5B6E">
            <w:pPr>
              <w:jc w:val="left"/>
              <w:rPr>
                <w:sz w:val="20"/>
                <w:szCs w:val="20"/>
                <w:lang w:eastAsia="pl-PL"/>
              </w:rPr>
            </w:pPr>
            <w:r>
              <w:rPr>
                <w:sz w:val="20"/>
                <w:szCs w:val="20"/>
                <w:lang w:eastAsia="pl-PL"/>
              </w:rPr>
              <w:t>12</w:t>
            </w:r>
            <w:r w:rsidRPr="00DB009E">
              <w:rPr>
                <w:sz w:val="20"/>
                <w:szCs w:val="20"/>
                <w:lang w:eastAsia="pl-PL"/>
              </w:rPr>
              <w:t>.</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Uwagi</w:t>
            </w:r>
          </w:p>
        </w:tc>
        <w:tc>
          <w:tcPr>
            <w:tcW w:w="3744" w:type="pct"/>
            <w:gridSpan w:val="13"/>
          </w:tcPr>
          <w:p w:rsidR="002F6917" w:rsidRPr="00DB009E" w:rsidRDefault="002F6917" w:rsidP="000E5B6E">
            <w:pPr>
              <w:jc w:val="left"/>
              <w:rPr>
                <w:sz w:val="20"/>
                <w:szCs w:val="20"/>
                <w:lang w:eastAsia="pl-PL"/>
              </w:rPr>
            </w:pPr>
          </w:p>
        </w:tc>
      </w:tr>
      <w:tr w:rsidR="002F6917" w:rsidRPr="00DB009E" w:rsidTr="000E5B6E">
        <w:tc>
          <w:tcPr>
            <w:tcW w:w="5000" w:type="pct"/>
            <w:gridSpan w:val="18"/>
            <w:shd w:val="clear" w:color="auto" w:fill="F2F2F2"/>
          </w:tcPr>
          <w:p w:rsidR="002F6917" w:rsidRPr="00DB009E" w:rsidRDefault="002F6917" w:rsidP="000E5B6E">
            <w:pPr>
              <w:jc w:val="left"/>
              <w:rPr>
                <w:sz w:val="20"/>
                <w:szCs w:val="20"/>
                <w:lang w:eastAsia="pl-PL"/>
              </w:rPr>
            </w:pP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Lp.</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Zawartość</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1.</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44" w:type="pct"/>
            <w:gridSpan w:val="13"/>
            <w:vAlign w:val="center"/>
          </w:tcPr>
          <w:p w:rsidR="002F6917" w:rsidRPr="00DB009E" w:rsidRDefault="002F6917" w:rsidP="000E5B6E">
            <w:pPr>
              <w:jc w:val="left"/>
              <w:rPr>
                <w:sz w:val="20"/>
                <w:szCs w:val="20"/>
                <w:lang w:eastAsia="pl-PL"/>
              </w:rPr>
            </w:pPr>
            <w:proofErr w:type="spellStart"/>
            <w:r w:rsidRPr="00DB009E">
              <w:rPr>
                <w:sz w:val="20"/>
                <w:szCs w:val="20"/>
                <w:lang w:eastAsia="pl-PL"/>
              </w:rPr>
              <w:t>WpPozSKR</w:t>
            </w:r>
            <w:proofErr w:type="spellEnd"/>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2.</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Tytuł</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ROZWÓJ ZINTEGROWANEGO SYSTEMU KIEROWANIA RUCHEM ULICZNYM</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3.</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44" w:type="pct"/>
            <w:gridSpan w:val="13"/>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highlight w:val="yellow"/>
                <w:lang w:eastAsia="pl-PL"/>
              </w:rPr>
            </w:pPr>
            <w:r w:rsidRPr="003808C6">
              <w:rPr>
                <w:sz w:val="20"/>
                <w:szCs w:val="20"/>
              </w:rPr>
              <w:t>Wp13apoB(a)Pa01.</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4.</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Opis</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Dalsze doskonalenie systemu zarządzania i sterowania ruchem poprzez stosowanie rozwiązań opartych o Inteligentne Systemy Transportowe,</w:t>
            </w:r>
            <w:r>
              <w:rPr>
                <w:sz w:val="20"/>
                <w:szCs w:val="20"/>
                <w:lang w:eastAsia="pl-PL"/>
              </w:rPr>
              <w:t xml:space="preserve"> </w:t>
            </w:r>
            <w:r w:rsidRPr="00DB009E">
              <w:rPr>
                <w:sz w:val="20"/>
                <w:szCs w:val="20"/>
                <w:lang w:eastAsia="pl-PL"/>
              </w:rPr>
              <w:t>mających na celu między innymi: upłynnienie ruchu, stworzenie możliwości uprzywilejowania transportu zbiorowego.</w:t>
            </w:r>
          </w:p>
          <w:p w:rsidR="002F6917" w:rsidRPr="00DB009E" w:rsidRDefault="002F6917" w:rsidP="000E5B6E">
            <w:pPr>
              <w:jc w:val="left"/>
              <w:rPr>
                <w:sz w:val="20"/>
                <w:szCs w:val="20"/>
                <w:lang w:eastAsia="pl-PL"/>
              </w:rPr>
            </w:pPr>
            <w:r w:rsidRPr="00DB009E">
              <w:rPr>
                <w:sz w:val="20"/>
                <w:szCs w:val="20"/>
                <w:lang w:eastAsia="pl-PL"/>
              </w:rPr>
              <w:t>Rozwój metod i środków nadzoru ruchu pojazdów na liniach komunikacyjnych.</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5.</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Aglomeracja poznańska kod strefy: PL3001</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6.</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Obszar</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Podać nazwę dzielnicy (ulicy), której dotyczy działanie</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7.</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44" w:type="pct"/>
            <w:gridSpan w:val="13"/>
          </w:tcPr>
          <w:p w:rsidR="002F6917" w:rsidRPr="00DB009E" w:rsidRDefault="002F6917" w:rsidP="000E5B6E">
            <w:pPr>
              <w:jc w:val="left"/>
              <w:rPr>
                <w:sz w:val="20"/>
                <w:szCs w:val="20"/>
                <w:lang w:eastAsia="pl-PL"/>
              </w:rPr>
            </w:pP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lastRenderedPageBreak/>
              <w:t>8.</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9.</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A: transport</w:t>
            </w:r>
          </w:p>
        </w:tc>
      </w:tr>
      <w:tr w:rsidR="002F6917" w:rsidRPr="00DB009E" w:rsidTr="000E5B6E">
        <w:trPr>
          <w:trHeight w:val="470"/>
        </w:trPr>
        <w:tc>
          <w:tcPr>
            <w:tcW w:w="364" w:type="pct"/>
            <w:gridSpan w:val="2"/>
          </w:tcPr>
          <w:p w:rsidR="002F6917" w:rsidRPr="00DB009E" w:rsidRDefault="002F6917" w:rsidP="000E5B6E">
            <w:pPr>
              <w:jc w:val="left"/>
              <w:rPr>
                <w:sz w:val="20"/>
                <w:szCs w:val="20"/>
                <w:lang w:eastAsia="pl-PL"/>
              </w:rPr>
            </w:pPr>
            <w:r w:rsidRPr="00DB009E">
              <w:rPr>
                <w:sz w:val="20"/>
                <w:szCs w:val="20"/>
                <w:lang w:eastAsia="pl-PL"/>
              </w:rPr>
              <w:t>10.</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3744" w:type="pct"/>
            <w:gridSpan w:val="13"/>
          </w:tcPr>
          <w:p w:rsidR="002F6917" w:rsidRPr="00DB009E" w:rsidRDefault="002F6917" w:rsidP="000E5B6E">
            <w:pPr>
              <w:jc w:val="left"/>
              <w:rPr>
                <w:sz w:val="20"/>
                <w:szCs w:val="20"/>
                <w:lang w:eastAsia="pl-PL"/>
              </w:rPr>
            </w:pPr>
            <w:r w:rsidRPr="00DB009E">
              <w:rPr>
                <w:sz w:val="20"/>
                <w:szCs w:val="20"/>
                <w:lang w:eastAsia="pl-PL"/>
              </w:rPr>
              <w:t>Opisać wdrożone działanie z zakresu systemu kierowania ruchem ulicznym</w:t>
            </w:r>
            <w:r>
              <w:rPr>
                <w:sz w:val="20"/>
                <w:szCs w:val="20"/>
                <w:lang w:eastAsia="pl-PL"/>
              </w:rPr>
              <w:t>.</w:t>
            </w:r>
          </w:p>
        </w:tc>
      </w:tr>
      <w:tr w:rsidR="002F6917" w:rsidRPr="006D301E" w:rsidTr="000E5B6E">
        <w:tc>
          <w:tcPr>
            <w:tcW w:w="361" w:type="pct"/>
          </w:tcPr>
          <w:p w:rsidR="002F6917" w:rsidRPr="006D301E" w:rsidRDefault="002F6917" w:rsidP="000E5B6E">
            <w:pPr>
              <w:jc w:val="left"/>
              <w:rPr>
                <w:sz w:val="20"/>
                <w:szCs w:val="20"/>
                <w:lang w:eastAsia="pl-PL"/>
              </w:rPr>
            </w:pPr>
            <w:r w:rsidRPr="006D301E">
              <w:rPr>
                <w:sz w:val="20"/>
                <w:szCs w:val="20"/>
                <w:lang w:eastAsia="pl-PL"/>
              </w:rPr>
              <w:t>11.</w:t>
            </w:r>
          </w:p>
        </w:tc>
        <w:tc>
          <w:tcPr>
            <w:tcW w:w="888" w:type="pct"/>
            <w:gridSpan w:val="3"/>
          </w:tcPr>
          <w:p w:rsidR="002F6917" w:rsidRPr="006D301E" w:rsidRDefault="002F6917"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51" w:type="pct"/>
            <w:gridSpan w:val="14"/>
          </w:tcPr>
          <w:p w:rsidR="002F6917" w:rsidRPr="006D301E" w:rsidRDefault="002F6917" w:rsidP="000E5B6E">
            <w:pPr>
              <w:jc w:val="left"/>
              <w:rPr>
                <w:sz w:val="20"/>
                <w:szCs w:val="20"/>
                <w:lang w:eastAsia="pl-PL"/>
              </w:rPr>
            </w:pPr>
          </w:p>
        </w:tc>
      </w:tr>
      <w:tr w:rsidR="002F6917" w:rsidRPr="00DB009E" w:rsidTr="000E5B6E">
        <w:tc>
          <w:tcPr>
            <w:tcW w:w="364" w:type="pct"/>
            <w:gridSpan w:val="2"/>
          </w:tcPr>
          <w:p w:rsidR="002F6917" w:rsidRPr="00DB009E" w:rsidRDefault="002F6917" w:rsidP="000E5B6E">
            <w:pPr>
              <w:jc w:val="left"/>
              <w:rPr>
                <w:sz w:val="20"/>
                <w:szCs w:val="20"/>
                <w:lang w:eastAsia="pl-PL"/>
              </w:rPr>
            </w:pPr>
            <w:r>
              <w:rPr>
                <w:sz w:val="20"/>
                <w:szCs w:val="20"/>
                <w:lang w:eastAsia="pl-PL"/>
              </w:rPr>
              <w:t>12</w:t>
            </w:r>
            <w:r w:rsidRPr="00DB009E">
              <w:rPr>
                <w:sz w:val="20"/>
                <w:szCs w:val="20"/>
                <w:lang w:eastAsia="pl-PL"/>
              </w:rPr>
              <w:t>.</w:t>
            </w:r>
          </w:p>
        </w:tc>
        <w:tc>
          <w:tcPr>
            <w:tcW w:w="892" w:type="pct"/>
            <w:gridSpan w:val="3"/>
          </w:tcPr>
          <w:p w:rsidR="002F6917" w:rsidRPr="00DB009E" w:rsidRDefault="002F6917" w:rsidP="000E5B6E">
            <w:pPr>
              <w:jc w:val="left"/>
              <w:rPr>
                <w:sz w:val="20"/>
                <w:szCs w:val="20"/>
                <w:lang w:eastAsia="pl-PL"/>
              </w:rPr>
            </w:pPr>
            <w:r w:rsidRPr="00DB009E">
              <w:rPr>
                <w:sz w:val="20"/>
                <w:szCs w:val="20"/>
                <w:lang w:eastAsia="pl-PL"/>
              </w:rPr>
              <w:t>Uwagi</w:t>
            </w:r>
          </w:p>
        </w:tc>
        <w:tc>
          <w:tcPr>
            <w:tcW w:w="3744" w:type="pct"/>
            <w:gridSpan w:val="13"/>
          </w:tcPr>
          <w:p w:rsidR="002F6917" w:rsidRPr="00DB009E" w:rsidRDefault="002F6917" w:rsidP="000E5B6E">
            <w:pPr>
              <w:jc w:val="left"/>
              <w:rPr>
                <w:sz w:val="20"/>
                <w:szCs w:val="20"/>
                <w:lang w:eastAsia="pl-PL"/>
              </w:rPr>
            </w:pPr>
          </w:p>
        </w:tc>
      </w:tr>
      <w:tr w:rsidR="002F6917" w:rsidRPr="00DB009E" w:rsidTr="000E5B6E">
        <w:tc>
          <w:tcPr>
            <w:tcW w:w="5000" w:type="pct"/>
            <w:gridSpan w:val="18"/>
            <w:shd w:val="clear" w:color="auto" w:fill="F2F2F2"/>
          </w:tcPr>
          <w:p w:rsidR="002F6917" w:rsidRPr="00DB009E" w:rsidRDefault="002F6917" w:rsidP="000E5B6E">
            <w:pPr>
              <w:jc w:val="left"/>
              <w:rPr>
                <w:sz w:val="20"/>
                <w:szCs w:val="20"/>
                <w:lang w:eastAsia="pl-PL"/>
              </w:rPr>
            </w:pP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Lp.</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Zawartość</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1.</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20" w:type="pct"/>
            <w:gridSpan w:val="12"/>
            <w:vAlign w:val="center"/>
          </w:tcPr>
          <w:p w:rsidR="002F6917" w:rsidRPr="00DB009E" w:rsidRDefault="002F6917" w:rsidP="000E5B6E">
            <w:pPr>
              <w:jc w:val="left"/>
              <w:rPr>
                <w:sz w:val="20"/>
                <w:szCs w:val="20"/>
                <w:lang w:eastAsia="pl-PL"/>
              </w:rPr>
            </w:pPr>
            <w:proofErr w:type="spellStart"/>
            <w:r w:rsidRPr="00DB009E">
              <w:rPr>
                <w:sz w:val="20"/>
                <w:szCs w:val="20"/>
                <w:lang w:eastAsia="pl-PL"/>
              </w:rPr>
              <w:t>WpPozP&amp;R</w:t>
            </w:r>
            <w:proofErr w:type="spellEnd"/>
            <w:r w:rsidRPr="00DB009E">
              <w:rPr>
                <w:sz w:val="20"/>
                <w:szCs w:val="20"/>
                <w:lang w:eastAsia="pl-PL"/>
              </w:rPr>
              <w:t xml:space="preserve"> </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2.</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Tytuł</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OBNIŻENIE EMISJI KOMUNIKACYJNEJ – SYSTEM BEZPIECZNYCH PARKINGÓW</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3.</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20" w:type="pct"/>
            <w:gridSpan w:val="12"/>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highlight w:val="yellow"/>
                <w:lang w:eastAsia="pl-PL"/>
              </w:rPr>
            </w:pPr>
            <w:r w:rsidRPr="003808C6">
              <w:rPr>
                <w:sz w:val="20"/>
                <w:szCs w:val="20"/>
              </w:rPr>
              <w:t>Wp13apoB(a)Pa01.</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4.</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Opis</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Organizacja systemu bezpiecznych parkingów na obrzeżach miasta łącznie z</w:t>
            </w:r>
            <w:r>
              <w:rPr>
                <w:sz w:val="20"/>
                <w:szCs w:val="20"/>
                <w:lang w:eastAsia="pl-PL"/>
              </w:rPr>
              <w:t> </w:t>
            </w:r>
            <w:r w:rsidRPr="00DB009E">
              <w:rPr>
                <w:sz w:val="20"/>
                <w:szCs w:val="20"/>
                <w:lang w:eastAsia="pl-PL"/>
              </w:rPr>
              <w:t xml:space="preserve">systemem taniego transportu zbiorowego do centrum (system Park &amp; </w:t>
            </w:r>
            <w:proofErr w:type="spellStart"/>
            <w:r w:rsidRPr="00DB009E">
              <w:rPr>
                <w:sz w:val="20"/>
                <w:szCs w:val="20"/>
                <w:lang w:eastAsia="pl-PL"/>
              </w:rPr>
              <w:t>Ride</w:t>
            </w:r>
            <w:proofErr w:type="spellEnd"/>
            <w:r w:rsidRPr="00DB009E">
              <w:rPr>
                <w:sz w:val="20"/>
                <w:szCs w:val="20"/>
                <w:lang w:eastAsia="pl-PL"/>
              </w:rPr>
              <w:t xml:space="preserve">) </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5.</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Aglomeracja poznańska kod strefy: PL3001</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6.</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Obszar</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Podać nazwę dzielnicy (ulicy), której dotyczy działanie</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7.</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20" w:type="pct"/>
            <w:gridSpan w:val="12"/>
          </w:tcPr>
          <w:p w:rsidR="002F6917" w:rsidRPr="00DB009E" w:rsidRDefault="002F6917" w:rsidP="000E5B6E">
            <w:pPr>
              <w:jc w:val="left"/>
              <w:rPr>
                <w:sz w:val="20"/>
                <w:szCs w:val="20"/>
                <w:lang w:eastAsia="pl-PL"/>
              </w:rPr>
            </w:pP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8.</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9.</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A: transport</w:t>
            </w:r>
          </w:p>
        </w:tc>
      </w:tr>
      <w:tr w:rsidR="002F6917" w:rsidRPr="00DB009E" w:rsidTr="000E5B6E">
        <w:trPr>
          <w:trHeight w:val="470"/>
        </w:trPr>
        <w:tc>
          <w:tcPr>
            <w:tcW w:w="364" w:type="pct"/>
            <w:gridSpan w:val="2"/>
          </w:tcPr>
          <w:p w:rsidR="002F6917" w:rsidRPr="00DB009E" w:rsidRDefault="002F6917" w:rsidP="000E5B6E">
            <w:pPr>
              <w:jc w:val="left"/>
              <w:rPr>
                <w:sz w:val="20"/>
                <w:szCs w:val="20"/>
                <w:lang w:eastAsia="pl-PL"/>
              </w:rPr>
            </w:pPr>
            <w:r w:rsidRPr="00DB009E">
              <w:rPr>
                <w:sz w:val="20"/>
                <w:szCs w:val="20"/>
                <w:lang w:eastAsia="pl-PL"/>
              </w:rPr>
              <w:t>10.</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3720" w:type="pct"/>
            <w:gridSpan w:val="12"/>
            <w:vAlign w:val="center"/>
          </w:tcPr>
          <w:p w:rsidR="002F6917" w:rsidRPr="00DB009E" w:rsidRDefault="002F6917" w:rsidP="000E5B6E">
            <w:pPr>
              <w:jc w:val="left"/>
              <w:rPr>
                <w:sz w:val="20"/>
                <w:szCs w:val="20"/>
                <w:lang w:eastAsia="pl-PL"/>
              </w:rPr>
            </w:pPr>
            <w:r w:rsidRPr="00DB009E">
              <w:rPr>
                <w:sz w:val="20"/>
                <w:szCs w:val="20"/>
                <w:lang w:eastAsia="pl-PL"/>
              </w:rPr>
              <w:t>ilość [szt.] wybudowanych parkingów/miejsc parkingowych [szt.]</w:t>
            </w:r>
          </w:p>
        </w:tc>
      </w:tr>
      <w:tr w:rsidR="002F6917" w:rsidRPr="006D301E" w:rsidTr="000E5B6E">
        <w:tc>
          <w:tcPr>
            <w:tcW w:w="361" w:type="pct"/>
          </w:tcPr>
          <w:p w:rsidR="002F6917" w:rsidRPr="006D301E" w:rsidRDefault="002F6917" w:rsidP="000E5B6E">
            <w:pPr>
              <w:jc w:val="left"/>
              <w:rPr>
                <w:sz w:val="20"/>
                <w:szCs w:val="20"/>
                <w:lang w:eastAsia="pl-PL"/>
              </w:rPr>
            </w:pPr>
            <w:r w:rsidRPr="006D301E">
              <w:rPr>
                <w:sz w:val="20"/>
                <w:szCs w:val="20"/>
                <w:lang w:eastAsia="pl-PL"/>
              </w:rPr>
              <w:t>11.</w:t>
            </w:r>
          </w:p>
        </w:tc>
        <w:tc>
          <w:tcPr>
            <w:tcW w:w="918" w:type="pct"/>
            <w:gridSpan w:val="5"/>
          </w:tcPr>
          <w:p w:rsidR="002F6917" w:rsidRPr="006D301E" w:rsidRDefault="002F6917"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20" w:type="pct"/>
            <w:gridSpan w:val="12"/>
          </w:tcPr>
          <w:p w:rsidR="002F6917" w:rsidRPr="006D301E" w:rsidRDefault="002F6917" w:rsidP="000E5B6E">
            <w:pPr>
              <w:jc w:val="left"/>
              <w:rPr>
                <w:sz w:val="20"/>
                <w:szCs w:val="20"/>
                <w:lang w:eastAsia="pl-PL"/>
              </w:rPr>
            </w:pPr>
          </w:p>
        </w:tc>
      </w:tr>
      <w:tr w:rsidR="002F6917" w:rsidRPr="00DB009E" w:rsidTr="000E5B6E">
        <w:tc>
          <w:tcPr>
            <w:tcW w:w="364" w:type="pct"/>
            <w:gridSpan w:val="2"/>
          </w:tcPr>
          <w:p w:rsidR="002F6917" w:rsidRPr="00DB009E" w:rsidRDefault="002F6917" w:rsidP="000E5B6E">
            <w:pPr>
              <w:jc w:val="left"/>
              <w:rPr>
                <w:sz w:val="20"/>
                <w:szCs w:val="20"/>
                <w:lang w:eastAsia="pl-PL"/>
              </w:rPr>
            </w:pPr>
            <w:r>
              <w:rPr>
                <w:sz w:val="20"/>
                <w:szCs w:val="20"/>
                <w:lang w:eastAsia="pl-PL"/>
              </w:rPr>
              <w:t>12</w:t>
            </w:r>
            <w:r w:rsidRPr="00DB009E">
              <w:rPr>
                <w:sz w:val="20"/>
                <w:szCs w:val="20"/>
                <w:lang w:eastAsia="pl-PL"/>
              </w:rPr>
              <w:t>.</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Uwagi</w:t>
            </w:r>
          </w:p>
        </w:tc>
        <w:tc>
          <w:tcPr>
            <w:tcW w:w="3721" w:type="pct"/>
            <w:gridSpan w:val="12"/>
          </w:tcPr>
          <w:p w:rsidR="002F6917" w:rsidRPr="00DB009E" w:rsidRDefault="002F6917" w:rsidP="000E5B6E">
            <w:pPr>
              <w:jc w:val="left"/>
              <w:rPr>
                <w:sz w:val="20"/>
                <w:szCs w:val="20"/>
                <w:lang w:eastAsia="pl-PL"/>
              </w:rPr>
            </w:pPr>
          </w:p>
        </w:tc>
      </w:tr>
      <w:tr w:rsidR="002F6917" w:rsidRPr="00DB009E" w:rsidTr="000E5B6E">
        <w:tc>
          <w:tcPr>
            <w:tcW w:w="5000" w:type="pct"/>
            <w:gridSpan w:val="18"/>
            <w:shd w:val="clear" w:color="auto" w:fill="F2F2F2"/>
          </w:tcPr>
          <w:p w:rsidR="002F6917" w:rsidRPr="00DB009E" w:rsidRDefault="002F6917" w:rsidP="000E5B6E">
            <w:pPr>
              <w:jc w:val="left"/>
              <w:rPr>
                <w:sz w:val="20"/>
                <w:szCs w:val="20"/>
                <w:lang w:eastAsia="pl-PL"/>
              </w:rPr>
            </w:pP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Lp.</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Zawartość</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Odpowiedź</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lastRenderedPageBreak/>
              <w:t>1.</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Kod działania naprawczego</w:t>
            </w:r>
          </w:p>
        </w:tc>
        <w:tc>
          <w:tcPr>
            <w:tcW w:w="3720" w:type="pct"/>
            <w:gridSpan w:val="12"/>
            <w:vAlign w:val="center"/>
          </w:tcPr>
          <w:p w:rsidR="002F6917" w:rsidRPr="00DB009E" w:rsidRDefault="002F6917" w:rsidP="000E5B6E">
            <w:pPr>
              <w:jc w:val="left"/>
              <w:rPr>
                <w:sz w:val="20"/>
                <w:szCs w:val="20"/>
                <w:lang w:eastAsia="pl-PL"/>
              </w:rPr>
            </w:pPr>
            <w:proofErr w:type="spellStart"/>
            <w:r w:rsidRPr="00DB009E">
              <w:rPr>
                <w:sz w:val="20"/>
                <w:szCs w:val="20"/>
                <w:lang w:eastAsia="pl-PL"/>
              </w:rPr>
              <w:t>WpPozSRO</w:t>
            </w:r>
            <w:proofErr w:type="spellEnd"/>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2.</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Tytuł</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OBNIŻENIE EMISJI KOMUNIKACYJNEJ - ROZWÓJ INFRASTRUKTURY ROWEROWEJ</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3.</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Kod sytuacji przekroczenia</w:t>
            </w:r>
          </w:p>
        </w:tc>
        <w:tc>
          <w:tcPr>
            <w:tcW w:w="3720" w:type="pct"/>
            <w:gridSpan w:val="12"/>
          </w:tcPr>
          <w:p w:rsidR="002F6917" w:rsidRPr="00D455D0" w:rsidRDefault="002F6917" w:rsidP="000E5B6E">
            <w:pPr>
              <w:pStyle w:val="Tabela"/>
              <w:jc w:val="left"/>
              <w:rPr>
                <w:lang w:eastAsia="pl-PL"/>
              </w:rPr>
            </w:pPr>
            <w:r w:rsidRPr="00D455D0">
              <w:rPr>
                <w:lang w:eastAsia="pl-PL"/>
              </w:rPr>
              <w:t>Wp13apoPM10d01,</w:t>
            </w:r>
          </w:p>
          <w:p w:rsidR="002F6917" w:rsidRPr="00D455D0" w:rsidRDefault="002F6917" w:rsidP="000E5B6E">
            <w:pPr>
              <w:pStyle w:val="Tabela"/>
              <w:jc w:val="left"/>
            </w:pPr>
            <w:r w:rsidRPr="00D455D0">
              <w:t>Wp13apoPM10d02,</w:t>
            </w:r>
          </w:p>
          <w:p w:rsidR="002F6917" w:rsidRPr="00D455D0" w:rsidRDefault="002F6917" w:rsidP="000E5B6E">
            <w:pPr>
              <w:pStyle w:val="Tabela"/>
              <w:jc w:val="left"/>
            </w:pPr>
            <w:r w:rsidRPr="00D455D0">
              <w:t>Wp13apoPM10d03,</w:t>
            </w:r>
          </w:p>
          <w:p w:rsidR="002F6917" w:rsidRPr="00D455D0" w:rsidRDefault="002F6917" w:rsidP="000E5B6E">
            <w:pPr>
              <w:pStyle w:val="Tabela"/>
              <w:jc w:val="left"/>
            </w:pPr>
            <w:r w:rsidRPr="00D455D0">
              <w:t>Wp13apoPM10d04,</w:t>
            </w:r>
          </w:p>
          <w:p w:rsidR="002F6917" w:rsidRPr="00D455D0" w:rsidRDefault="002F6917" w:rsidP="000E5B6E">
            <w:pPr>
              <w:pStyle w:val="Tabela"/>
              <w:jc w:val="left"/>
            </w:pPr>
            <w:r w:rsidRPr="00D455D0">
              <w:t>Wp13apoPM10d05,</w:t>
            </w:r>
          </w:p>
          <w:p w:rsidR="002F6917" w:rsidRPr="00D455D0" w:rsidRDefault="002F6917" w:rsidP="000E5B6E">
            <w:pPr>
              <w:pStyle w:val="Tabela"/>
              <w:jc w:val="left"/>
            </w:pPr>
            <w:r w:rsidRPr="00D455D0">
              <w:t>Wp13apoPM10a01,</w:t>
            </w:r>
          </w:p>
          <w:p w:rsidR="002F6917" w:rsidRPr="00D455D0" w:rsidRDefault="002F6917" w:rsidP="000E5B6E">
            <w:pPr>
              <w:pStyle w:val="Tabela"/>
              <w:jc w:val="left"/>
            </w:pPr>
            <w:r w:rsidRPr="00D455D0">
              <w:t>Wp13apoPM10a02,</w:t>
            </w:r>
          </w:p>
          <w:p w:rsidR="002F6917" w:rsidRPr="00DB009E" w:rsidRDefault="002F6917" w:rsidP="000E5B6E">
            <w:pPr>
              <w:jc w:val="left"/>
              <w:rPr>
                <w:sz w:val="20"/>
                <w:szCs w:val="20"/>
                <w:highlight w:val="yellow"/>
                <w:lang w:eastAsia="pl-PL"/>
              </w:rPr>
            </w:pPr>
            <w:r w:rsidRPr="003808C6">
              <w:rPr>
                <w:sz w:val="20"/>
                <w:szCs w:val="20"/>
              </w:rPr>
              <w:t>Wp13apoB(a)Pa01.</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4.</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Opis</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Rozwój systemu ścieżek rowerowych i infrastruktury rowerowej, w tym w</w:t>
            </w:r>
            <w:r>
              <w:rPr>
                <w:sz w:val="20"/>
                <w:szCs w:val="20"/>
                <w:lang w:eastAsia="pl-PL"/>
              </w:rPr>
              <w:t> </w:t>
            </w:r>
            <w:r w:rsidRPr="00DB009E">
              <w:rPr>
                <w:sz w:val="20"/>
                <w:szCs w:val="20"/>
                <w:lang w:eastAsia="pl-PL"/>
              </w:rPr>
              <w:t>pierwszym rzędzie:</w:t>
            </w:r>
          </w:p>
          <w:p w:rsidR="002F6917" w:rsidRPr="00DB009E" w:rsidRDefault="002F6917" w:rsidP="000E5B6E">
            <w:pPr>
              <w:jc w:val="left"/>
              <w:rPr>
                <w:sz w:val="20"/>
                <w:szCs w:val="20"/>
                <w:lang w:eastAsia="pl-PL"/>
              </w:rPr>
            </w:pPr>
            <w:r w:rsidRPr="00DB009E">
              <w:rPr>
                <w:sz w:val="20"/>
                <w:szCs w:val="20"/>
                <w:lang w:eastAsia="pl-PL"/>
              </w:rPr>
              <w:t>­ Budowa odcinków dróg rowerowych pozwalających na połączenie w jeden ciąg dróg już istniejących, szczególnie w centrum miasta;</w:t>
            </w:r>
          </w:p>
          <w:p w:rsidR="002F6917" w:rsidRPr="00DB009E" w:rsidRDefault="002F6917" w:rsidP="000E5B6E">
            <w:pPr>
              <w:jc w:val="left"/>
              <w:rPr>
                <w:sz w:val="20"/>
                <w:szCs w:val="20"/>
                <w:lang w:eastAsia="pl-PL"/>
              </w:rPr>
            </w:pPr>
            <w:r w:rsidRPr="00DB009E">
              <w:rPr>
                <w:sz w:val="20"/>
                <w:szCs w:val="20"/>
                <w:lang w:eastAsia="pl-PL"/>
              </w:rPr>
              <w:t>­ Budowa parkingów rowerowych, szczególnie zlokalizowanych w pobliżu kluczowych celów podróży (wyższe uczelnie, szkoły, urzędy administracji lokalnej i państwowej, obiekty kultury), a także w pobliżu węzłów przesiadkowych komunikacji zbiorowej</w:t>
            </w:r>
          </w:p>
          <w:p w:rsidR="002F6917" w:rsidRPr="00DB009E" w:rsidRDefault="002F6917" w:rsidP="000E5B6E">
            <w:pPr>
              <w:jc w:val="left"/>
              <w:rPr>
                <w:sz w:val="20"/>
                <w:szCs w:val="20"/>
                <w:lang w:eastAsia="pl-PL"/>
              </w:rPr>
            </w:pPr>
            <w:r w:rsidRPr="00DB009E">
              <w:rPr>
                <w:sz w:val="20"/>
                <w:szCs w:val="20"/>
                <w:lang w:eastAsia="pl-PL"/>
              </w:rPr>
              <w:t xml:space="preserve">­ </w:t>
            </w:r>
            <w:r>
              <w:rPr>
                <w:sz w:val="20"/>
                <w:szCs w:val="20"/>
                <w:lang w:eastAsia="pl-PL"/>
              </w:rPr>
              <w:t>O</w:t>
            </w:r>
            <w:r w:rsidRPr="00DB009E">
              <w:rPr>
                <w:sz w:val="20"/>
                <w:szCs w:val="20"/>
                <w:lang w:eastAsia="pl-PL"/>
              </w:rPr>
              <w:t>rganizacja ruchu na styku ruch rowerowy - ruch samochodowy,</w:t>
            </w:r>
            <w:r>
              <w:rPr>
                <w:sz w:val="20"/>
                <w:szCs w:val="20"/>
                <w:lang w:eastAsia="pl-PL"/>
              </w:rPr>
              <w:t xml:space="preserve"> </w:t>
            </w:r>
            <w:r w:rsidRPr="00A95D44">
              <w:rPr>
                <w:sz w:val="20"/>
                <w:szCs w:val="20"/>
                <w:lang w:eastAsia="pl-PL"/>
              </w:rPr>
              <w:t>gwarantująca bezpieczeństwo ruchu drogowego – zarówno rowerzystów,  jak i innych użytkowników dróg.</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5.</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Nazwa i kod strefy</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Aglomeracja poznańska kod strefy: PL3001</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6.</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Obszar</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Podać nazwę dzielnicy (ulicy), której dotyczy działanie</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7.</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Termin zastosowania</w:t>
            </w:r>
          </w:p>
        </w:tc>
        <w:tc>
          <w:tcPr>
            <w:tcW w:w="3720" w:type="pct"/>
            <w:gridSpan w:val="12"/>
          </w:tcPr>
          <w:p w:rsidR="002F6917" w:rsidRPr="00DB009E" w:rsidRDefault="002F6917" w:rsidP="000E5B6E">
            <w:pPr>
              <w:jc w:val="left"/>
              <w:rPr>
                <w:sz w:val="20"/>
                <w:szCs w:val="20"/>
                <w:lang w:eastAsia="pl-PL"/>
              </w:rPr>
            </w:pP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8.</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Skala czasowa osiągnięcia redukcji stężenia</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Podać określenie skali czasowej działań naprawczych:</w:t>
            </w:r>
          </w:p>
          <w:p w:rsidR="002F6917" w:rsidRPr="00DB009E" w:rsidRDefault="002F6917" w:rsidP="000E5B6E">
            <w:pPr>
              <w:jc w:val="left"/>
              <w:rPr>
                <w:sz w:val="20"/>
                <w:szCs w:val="20"/>
                <w:lang w:eastAsia="pl-PL"/>
              </w:rPr>
            </w:pPr>
            <w:r w:rsidRPr="00DB009E">
              <w:rPr>
                <w:sz w:val="20"/>
                <w:szCs w:val="20"/>
                <w:lang w:eastAsia="pl-PL"/>
              </w:rPr>
              <w:t>A: krótkoterminowe</w:t>
            </w:r>
          </w:p>
          <w:p w:rsidR="002F6917" w:rsidRPr="00DB009E" w:rsidRDefault="002F6917" w:rsidP="000E5B6E">
            <w:pPr>
              <w:jc w:val="left"/>
              <w:rPr>
                <w:sz w:val="20"/>
                <w:szCs w:val="20"/>
                <w:lang w:eastAsia="pl-PL"/>
              </w:rPr>
            </w:pPr>
            <w:r w:rsidRPr="00DB009E">
              <w:rPr>
                <w:sz w:val="20"/>
                <w:szCs w:val="20"/>
                <w:lang w:eastAsia="pl-PL"/>
              </w:rPr>
              <w:t>B: średniookresowe (około roku)</w:t>
            </w:r>
          </w:p>
          <w:p w:rsidR="002F6917" w:rsidRPr="00DB009E" w:rsidRDefault="002F6917" w:rsidP="000E5B6E">
            <w:pPr>
              <w:jc w:val="left"/>
              <w:rPr>
                <w:sz w:val="20"/>
                <w:szCs w:val="20"/>
                <w:lang w:eastAsia="pl-PL"/>
              </w:rPr>
            </w:pPr>
            <w:r w:rsidRPr="00DB009E">
              <w:rPr>
                <w:sz w:val="20"/>
                <w:szCs w:val="20"/>
                <w:lang w:eastAsia="pl-PL"/>
              </w:rPr>
              <w:t>C: długoterminowe</w:t>
            </w:r>
          </w:p>
          <w:p w:rsidR="002F6917" w:rsidRPr="00DB009E" w:rsidRDefault="002F6917" w:rsidP="000E5B6E">
            <w:pPr>
              <w:jc w:val="left"/>
              <w:rPr>
                <w:sz w:val="20"/>
                <w:szCs w:val="20"/>
                <w:lang w:eastAsia="pl-PL"/>
              </w:rPr>
            </w:pPr>
            <w:r w:rsidRPr="00DB009E">
              <w:rPr>
                <w:sz w:val="20"/>
                <w:szCs w:val="20"/>
                <w:lang w:eastAsia="pl-PL"/>
              </w:rPr>
              <w:t>Jeżeli jest więcej niż jeden kod – każdy kod oddziela się średnikiem</w:t>
            </w:r>
          </w:p>
        </w:tc>
      </w:tr>
      <w:tr w:rsidR="002F6917" w:rsidRPr="00DB009E" w:rsidTr="000E5B6E">
        <w:tc>
          <w:tcPr>
            <w:tcW w:w="364" w:type="pct"/>
            <w:gridSpan w:val="2"/>
          </w:tcPr>
          <w:p w:rsidR="002F6917" w:rsidRPr="00DB009E" w:rsidRDefault="002F6917" w:rsidP="000E5B6E">
            <w:pPr>
              <w:jc w:val="left"/>
              <w:rPr>
                <w:sz w:val="20"/>
                <w:szCs w:val="20"/>
                <w:lang w:eastAsia="pl-PL"/>
              </w:rPr>
            </w:pPr>
            <w:r w:rsidRPr="00DB009E">
              <w:rPr>
                <w:sz w:val="20"/>
                <w:szCs w:val="20"/>
                <w:lang w:eastAsia="pl-PL"/>
              </w:rPr>
              <w:t>9.</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Kategoria źródeł emisji, której dotyczy działanie naprawcze</w:t>
            </w:r>
          </w:p>
        </w:tc>
        <w:tc>
          <w:tcPr>
            <w:tcW w:w="3720" w:type="pct"/>
            <w:gridSpan w:val="12"/>
          </w:tcPr>
          <w:p w:rsidR="002F6917" w:rsidRPr="00DB009E" w:rsidRDefault="002F6917" w:rsidP="000E5B6E">
            <w:pPr>
              <w:jc w:val="left"/>
              <w:rPr>
                <w:sz w:val="20"/>
                <w:szCs w:val="20"/>
                <w:lang w:eastAsia="pl-PL"/>
              </w:rPr>
            </w:pPr>
            <w:r w:rsidRPr="00DB009E">
              <w:rPr>
                <w:sz w:val="20"/>
                <w:szCs w:val="20"/>
                <w:lang w:eastAsia="pl-PL"/>
              </w:rPr>
              <w:t>A: transport</w:t>
            </w:r>
          </w:p>
        </w:tc>
      </w:tr>
      <w:tr w:rsidR="002F6917" w:rsidRPr="00DB009E" w:rsidTr="000E5B6E">
        <w:trPr>
          <w:trHeight w:val="714"/>
        </w:trPr>
        <w:tc>
          <w:tcPr>
            <w:tcW w:w="364" w:type="pct"/>
            <w:gridSpan w:val="2"/>
          </w:tcPr>
          <w:p w:rsidR="002F6917" w:rsidRPr="00DB009E" w:rsidRDefault="002F6917" w:rsidP="000E5B6E">
            <w:pPr>
              <w:jc w:val="left"/>
              <w:rPr>
                <w:sz w:val="20"/>
                <w:szCs w:val="20"/>
                <w:lang w:eastAsia="pl-PL"/>
              </w:rPr>
            </w:pPr>
            <w:r w:rsidRPr="00DB009E">
              <w:rPr>
                <w:sz w:val="20"/>
                <w:szCs w:val="20"/>
                <w:lang w:eastAsia="pl-PL"/>
              </w:rPr>
              <w:t>10.</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Wskaźnik(i) monitorowania postępu</w:t>
            </w:r>
          </w:p>
        </w:tc>
        <w:tc>
          <w:tcPr>
            <w:tcW w:w="1217" w:type="pct"/>
            <w:gridSpan w:val="5"/>
          </w:tcPr>
          <w:p w:rsidR="002F6917" w:rsidRPr="00DB009E" w:rsidRDefault="002F6917" w:rsidP="000E5B6E">
            <w:pPr>
              <w:jc w:val="left"/>
              <w:rPr>
                <w:sz w:val="20"/>
                <w:szCs w:val="20"/>
                <w:lang w:eastAsia="pl-PL"/>
              </w:rPr>
            </w:pPr>
            <w:r w:rsidRPr="00DB009E">
              <w:rPr>
                <w:sz w:val="20"/>
                <w:szCs w:val="20"/>
                <w:lang w:eastAsia="pl-PL"/>
              </w:rPr>
              <w:t>Długość [m] w</w:t>
            </w:r>
            <w:r>
              <w:rPr>
                <w:sz w:val="20"/>
                <w:szCs w:val="20"/>
                <w:lang w:eastAsia="pl-PL"/>
              </w:rPr>
              <w:t>ybudowanych ścieżek rowerowych</w:t>
            </w:r>
            <w:r>
              <w:rPr>
                <w:sz w:val="20"/>
                <w:szCs w:val="20"/>
                <w:lang w:eastAsia="pl-PL"/>
              </w:rPr>
              <w:tab/>
            </w:r>
          </w:p>
        </w:tc>
        <w:tc>
          <w:tcPr>
            <w:tcW w:w="1256" w:type="pct"/>
            <w:gridSpan w:val="5"/>
          </w:tcPr>
          <w:p w:rsidR="002F6917" w:rsidRPr="00DB009E" w:rsidRDefault="002F6917" w:rsidP="000E5B6E">
            <w:pPr>
              <w:jc w:val="left"/>
              <w:rPr>
                <w:sz w:val="20"/>
                <w:szCs w:val="20"/>
                <w:lang w:eastAsia="pl-PL"/>
              </w:rPr>
            </w:pPr>
            <w:r w:rsidRPr="00DB009E">
              <w:rPr>
                <w:sz w:val="20"/>
                <w:szCs w:val="20"/>
                <w:lang w:eastAsia="pl-PL"/>
              </w:rPr>
              <w:t>Ilość i wielkość [na ile rowerów] wybudowanych parkingów</w:t>
            </w:r>
          </w:p>
        </w:tc>
        <w:tc>
          <w:tcPr>
            <w:tcW w:w="1248" w:type="pct"/>
            <w:gridSpan w:val="2"/>
          </w:tcPr>
          <w:p w:rsidR="002F6917" w:rsidRPr="00DB009E" w:rsidRDefault="002F6917" w:rsidP="000E5B6E">
            <w:pPr>
              <w:jc w:val="left"/>
              <w:rPr>
                <w:sz w:val="20"/>
                <w:szCs w:val="20"/>
                <w:lang w:eastAsia="pl-PL"/>
              </w:rPr>
            </w:pPr>
            <w:r w:rsidRPr="00DB009E">
              <w:rPr>
                <w:sz w:val="20"/>
                <w:szCs w:val="20"/>
                <w:lang w:eastAsia="pl-PL"/>
              </w:rPr>
              <w:t>Opisać inne działania ułatwiające poruszanie się rowerem</w:t>
            </w:r>
          </w:p>
        </w:tc>
      </w:tr>
      <w:tr w:rsidR="002F6917" w:rsidRPr="006D301E" w:rsidTr="000E5B6E">
        <w:tc>
          <w:tcPr>
            <w:tcW w:w="361" w:type="pct"/>
          </w:tcPr>
          <w:p w:rsidR="002F6917" w:rsidRPr="006D301E" w:rsidRDefault="002F6917" w:rsidP="000E5B6E">
            <w:pPr>
              <w:jc w:val="left"/>
              <w:rPr>
                <w:sz w:val="20"/>
                <w:szCs w:val="20"/>
                <w:lang w:eastAsia="pl-PL"/>
              </w:rPr>
            </w:pPr>
            <w:r w:rsidRPr="006D301E">
              <w:rPr>
                <w:sz w:val="20"/>
                <w:szCs w:val="20"/>
                <w:lang w:eastAsia="pl-PL"/>
              </w:rPr>
              <w:t>11.</w:t>
            </w:r>
          </w:p>
        </w:tc>
        <w:tc>
          <w:tcPr>
            <w:tcW w:w="918" w:type="pct"/>
            <w:gridSpan w:val="5"/>
          </w:tcPr>
          <w:p w:rsidR="002F6917" w:rsidRPr="006D301E" w:rsidRDefault="002F6917" w:rsidP="000E5B6E">
            <w:pPr>
              <w:jc w:val="left"/>
              <w:rPr>
                <w:sz w:val="20"/>
                <w:szCs w:val="20"/>
                <w:lang w:eastAsia="pl-PL"/>
              </w:rPr>
            </w:pPr>
            <w:r w:rsidRPr="006D301E">
              <w:rPr>
                <w:sz w:val="20"/>
                <w:szCs w:val="20"/>
                <w:lang w:eastAsia="pl-PL"/>
              </w:rPr>
              <w:t>Szacunkowa wysokość całkowita kosztów (w</w:t>
            </w:r>
            <w:r>
              <w:rPr>
                <w:sz w:val="20"/>
                <w:szCs w:val="20"/>
                <w:lang w:eastAsia="pl-PL"/>
              </w:rPr>
              <w:t> </w:t>
            </w:r>
            <w:r w:rsidRPr="006D301E">
              <w:rPr>
                <w:sz w:val="20"/>
                <w:szCs w:val="20"/>
                <w:lang w:eastAsia="pl-PL"/>
              </w:rPr>
              <w:t>PLN/euro)</w:t>
            </w:r>
          </w:p>
        </w:tc>
        <w:tc>
          <w:tcPr>
            <w:tcW w:w="3720" w:type="pct"/>
            <w:gridSpan w:val="12"/>
          </w:tcPr>
          <w:p w:rsidR="002F6917" w:rsidRPr="006D301E" w:rsidRDefault="002F6917" w:rsidP="000E5B6E">
            <w:pPr>
              <w:jc w:val="left"/>
              <w:rPr>
                <w:sz w:val="20"/>
                <w:szCs w:val="20"/>
                <w:lang w:eastAsia="pl-PL"/>
              </w:rPr>
            </w:pPr>
          </w:p>
        </w:tc>
      </w:tr>
      <w:tr w:rsidR="002F6917" w:rsidRPr="00DB009E" w:rsidTr="000E5B6E">
        <w:tc>
          <w:tcPr>
            <w:tcW w:w="364" w:type="pct"/>
            <w:gridSpan w:val="2"/>
          </w:tcPr>
          <w:p w:rsidR="002F6917" w:rsidRPr="00DB009E" w:rsidRDefault="002F6917" w:rsidP="000E5B6E">
            <w:pPr>
              <w:jc w:val="left"/>
              <w:rPr>
                <w:sz w:val="20"/>
                <w:szCs w:val="20"/>
                <w:lang w:eastAsia="pl-PL"/>
              </w:rPr>
            </w:pPr>
            <w:r>
              <w:rPr>
                <w:sz w:val="20"/>
                <w:szCs w:val="20"/>
                <w:lang w:eastAsia="pl-PL"/>
              </w:rPr>
              <w:t>12</w:t>
            </w:r>
            <w:r w:rsidRPr="00DB009E">
              <w:rPr>
                <w:sz w:val="20"/>
                <w:szCs w:val="20"/>
                <w:lang w:eastAsia="pl-PL"/>
              </w:rPr>
              <w:t>.</w:t>
            </w:r>
          </w:p>
        </w:tc>
        <w:tc>
          <w:tcPr>
            <w:tcW w:w="915" w:type="pct"/>
            <w:gridSpan w:val="4"/>
          </w:tcPr>
          <w:p w:rsidR="002F6917" w:rsidRPr="00DB009E" w:rsidRDefault="002F6917" w:rsidP="000E5B6E">
            <w:pPr>
              <w:jc w:val="left"/>
              <w:rPr>
                <w:sz w:val="20"/>
                <w:szCs w:val="20"/>
                <w:lang w:eastAsia="pl-PL"/>
              </w:rPr>
            </w:pPr>
            <w:r w:rsidRPr="00DB009E">
              <w:rPr>
                <w:sz w:val="20"/>
                <w:szCs w:val="20"/>
                <w:lang w:eastAsia="pl-PL"/>
              </w:rPr>
              <w:t>Uwagi</w:t>
            </w:r>
          </w:p>
        </w:tc>
        <w:tc>
          <w:tcPr>
            <w:tcW w:w="3720" w:type="pct"/>
            <w:gridSpan w:val="12"/>
          </w:tcPr>
          <w:p w:rsidR="002F6917" w:rsidRPr="00DB009E" w:rsidRDefault="002F6917" w:rsidP="000E5B6E">
            <w:pPr>
              <w:jc w:val="left"/>
              <w:rPr>
                <w:sz w:val="20"/>
                <w:szCs w:val="20"/>
                <w:lang w:eastAsia="pl-PL"/>
              </w:rPr>
            </w:pPr>
          </w:p>
        </w:tc>
      </w:tr>
    </w:tbl>
    <w:p w:rsidR="002F6917" w:rsidRPr="00DB009E" w:rsidRDefault="002F6917" w:rsidP="002F6917">
      <w:pPr>
        <w:jc w:val="left"/>
        <w:rPr>
          <w:sz w:val="20"/>
          <w:szCs w:val="20"/>
          <w:lang w:eastAsia="pl-PL"/>
        </w:rPr>
      </w:pPr>
    </w:p>
    <w:p w:rsidR="002F6917" w:rsidRPr="00473523" w:rsidRDefault="002F6917" w:rsidP="002F6917">
      <w:pPr>
        <w:pStyle w:val="Nagwek3"/>
      </w:pPr>
      <w:bookmarkStart w:id="2" w:name="_Toc423422923"/>
      <w:r>
        <w:t>Wskaźniki e</w:t>
      </w:r>
      <w:r w:rsidRPr="00473523">
        <w:t>fekt</w:t>
      </w:r>
      <w:r>
        <w:t>u</w:t>
      </w:r>
      <w:r w:rsidRPr="00473523">
        <w:t xml:space="preserve"> ekologiczne</w:t>
      </w:r>
      <w:r>
        <w:t>go dotyczącego</w:t>
      </w:r>
      <w:r w:rsidRPr="00473523">
        <w:t xml:space="preserve"> </w:t>
      </w:r>
      <w:r>
        <w:t>zmiany sposobu ogrzewania i termomodernizacji</w:t>
      </w:r>
      <w:bookmarkEnd w:id="2"/>
    </w:p>
    <w:p w:rsidR="002F6917" w:rsidRPr="00AE1E12" w:rsidRDefault="002F6917" w:rsidP="002F6917">
      <w:pPr>
        <w:rPr>
          <w:highlight w:val="yellow"/>
        </w:rPr>
      </w:pPr>
    </w:p>
    <w:p w:rsidR="002F6917" w:rsidRDefault="002F6917" w:rsidP="005F7F8C">
      <w:pPr>
        <w:pStyle w:val="EKOMETRIA"/>
        <w:numPr>
          <w:ilvl w:val="0"/>
          <w:numId w:val="6"/>
        </w:numPr>
      </w:pPr>
      <w:r w:rsidRPr="006E67AB">
        <w:t xml:space="preserve">Efekt ekologiczny w postaci redukcji emisji </w:t>
      </w:r>
      <w:r>
        <w:t>pyłu zawieszonego</w:t>
      </w:r>
      <w:r w:rsidRPr="006E67AB">
        <w:t xml:space="preserve"> PM10 oraz B(a)P możliwy do osiągnięcia po zastosowaniu wymiany pieca węglowego starego typu na piec nowszego typu na niskoemisyjne paliwo: </w:t>
      </w:r>
    </w:p>
    <w:p w:rsidR="002F6917" w:rsidRPr="006E67AB" w:rsidRDefault="002F6917" w:rsidP="002F6917">
      <w:pPr>
        <w:ind w:left="720"/>
        <w:rPr>
          <w:color w:val="7030A0"/>
          <w:szCs w:val="22"/>
        </w:rPr>
      </w:pPr>
    </w:p>
    <w:p w:rsidR="002F6917" w:rsidRDefault="002F6917" w:rsidP="002F6917">
      <w:pPr>
        <w:pStyle w:val="Legenda"/>
      </w:pPr>
      <w:bookmarkStart w:id="3" w:name="_Toc434401497"/>
      <w:r>
        <w:t xml:space="preserve">Tabela </w:t>
      </w:r>
      <w:fldSimple w:instr=" SEQ Tabela \* ARABIC ">
        <w:r w:rsidR="00F8061A">
          <w:rPr>
            <w:noProof/>
          </w:rPr>
          <w:t>3</w:t>
        </w:r>
      </w:fldSimple>
      <w:r>
        <w:t xml:space="preserve">. </w:t>
      </w:r>
      <w:r w:rsidRPr="001160B4">
        <w:t>Efekt ekologiczny wymiany pieca i zmiany paliwa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0"/>
        <w:gridCol w:w="1425"/>
        <w:gridCol w:w="1427"/>
        <w:gridCol w:w="1393"/>
        <w:gridCol w:w="1393"/>
      </w:tblGrid>
      <w:tr w:rsidR="002F6917" w:rsidRPr="001160B4" w:rsidTr="000E5B6E">
        <w:trPr>
          <w:trHeight w:val="849"/>
        </w:trPr>
        <w:tc>
          <w:tcPr>
            <w:tcW w:w="1965" w:type="pct"/>
            <w:shd w:val="clear" w:color="auto" w:fill="D9D9D9" w:themeFill="background1" w:themeFillShade="D9"/>
            <w:vAlign w:val="center"/>
          </w:tcPr>
          <w:p w:rsidR="002F6917" w:rsidRPr="00D455D0" w:rsidRDefault="002F6917" w:rsidP="000E5B6E">
            <w:pPr>
              <w:pStyle w:val="Tabela"/>
              <w:jc w:val="center"/>
              <w:rPr>
                <w:b/>
                <w:szCs w:val="24"/>
              </w:rPr>
            </w:pPr>
            <w:r w:rsidRPr="00D455D0">
              <w:rPr>
                <w:b/>
                <w:szCs w:val="24"/>
              </w:rPr>
              <w:lastRenderedPageBreak/>
              <w:t>Efekt ekologiczny na 100 m</w:t>
            </w:r>
            <w:r w:rsidRPr="00D455D0">
              <w:rPr>
                <w:b/>
                <w:szCs w:val="24"/>
                <w:vertAlign w:val="superscript"/>
              </w:rPr>
              <w:t>2</w:t>
            </w:r>
            <w:r w:rsidRPr="00D455D0">
              <w:rPr>
                <w:b/>
                <w:szCs w:val="24"/>
              </w:rPr>
              <w:t xml:space="preserve"> ogrzewanej powierzchni mieszkalnej</w:t>
            </w:r>
          </w:p>
        </w:tc>
        <w:tc>
          <w:tcPr>
            <w:tcW w:w="767" w:type="pct"/>
            <w:shd w:val="clear" w:color="auto" w:fill="D9D9D9" w:themeFill="background1" w:themeFillShade="D9"/>
            <w:vAlign w:val="center"/>
          </w:tcPr>
          <w:p w:rsidR="002F6917" w:rsidRPr="00D455D0" w:rsidRDefault="002F6917" w:rsidP="000E5B6E">
            <w:pPr>
              <w:pStyle w:val="Tabela"/>
              <w:jc w:val="center"/>
              <w:rPr>
                <w:b/>
                <w:szCs w:val="24"/>
              </w:rPr>
            </w:pPr>
            <w:r w:rsidRPr="00D455D0">
              <w:rPr>
                <w:b/>
                <w:szCs w:val="24"/>
              </w:rPr>
              <w:t>Węgiel</w:t>
            </w:r>
          </w:p>
          <w:p w:rsidR="002F6917" w:rsidRPr="00D455D0" w:rsidRDefault="002F6917" w:rsidP="000E5B6E">
            <w:pPr>
              <w:pStyle w:val="Tabela"/>
              <w:jc w:val="center"/>
              <w:rPr>
                <w:b/>
                <w:szCs w:val="24"/>
              </w:rPr>
            </w:pPr>
            <w:r w:rsidRPr="00D455D0">
              <w:rPr>
                <w:b/>
                <w:szCs w:val="24"/>
              </w:rPr>
              <w:t>[kg PM10/ rok]</w:t>
            </w:r>
          </w:p>
        </w:tc>
        <w:tc>
          <w:tcPr>
            <w:tcW w:w="768" w:type="pct"/>
            <w:shd w:val="clear" w:color="auto" w:fill="D9D9D9" w:themeFill="background1" w:themeFillShade="D9"/>
            <w:vAlign w:val="center"/>
          </w:tcPr>
          <w:p w:rsidR="002F6917" w:rsidRPr="00D455D0" w:rsidRDefault="002F6917" w:rsidP="000E5B6E">
            <w:pPr>
              <w:pStyle w:val="Tabela"/>
              <w:jc w:val="center"/>
              <w:rPr>
                <w:b/>
                <w:szCs w:val="24"/>
              </w:rPr>
            </w:pPr>
            <w:r w:rsidRPr="00D455D0">
              <w:rPr>
                <w:b/>
                <w:szCs w:val="24"/>
              </w:rPr>
              <w:t>Drewno</w:t>
            </w:r>
          </w:p>
          <w:p w:rsidR="002F6917" w:rsidRPr="00D455D0" w:rsidRDefault="002F6917" w:rsidP="000E5B6E">
            <w:pPr>
              <w:pStyle w:val="Tabela"/>
              <w:jc w:val="center"/>
              <w:rPr>
                <w:b/>
                <w:szCs w:val="24"/>
              </w:rPr>
            </w:pPr>
            <w:r w:rsidRPr="00D455D0">
              <w:rPr>
                <w:b/>
                <w:szCs w:val="24"/>
              </w:rPr>
              <w:t>[kg PM10/ rok]</w:t>
            </w:r>
          </w:p>
        </w:tc>
        <w:tc>
          <w:tcPr>
            <w:tcW w:w="750" w:type="pct"/>
            <w:shd w:val="clear" w:color="auto" w:fill="D9D9D9" w:themeFill="background1" w:themeFillShade="D9"/>
            <w:vAlign w:val="center"/>
          </w:tcPr>
          <w:p w:rsidR="002F6917" w:rsidRPr="00D455D0" w:rsidRDefault="002F6917" w:rsidP="000E5B6E">
            <w:pPr>
              <w:pStyle w:val="Tabela"/>
              <w:jc w:val="center"/>
              <w:rPr>
                <w:b/>
                <w:szCs w:val="24"/>
              </w:rPr>
            </w:pPr>
            <w:r w:rsidRPr="00D455D0">
              <w:rPr>
                <w:b/>
                <w:szCs w:val="24"/>
              </w:rPr>
              <w:t>Węgiel</w:t>
            </w:r>
          </w:p>
          <w:p w:rsidR="002F6917" w:rsidRPr="00D455D0" w:rsidRDefault="002F6917" w:rsidP="000E5B6E">
            <w:pPr>
              <w:pStyle w:val="Tabela"/>
              <w:jc w:val="center"/>
              <w:rPr>
                <w:b/>
                <w:szCs w:val="24"/>
              </w:rPr>
            </w:pPr>
            <w:r w:rsidRPr="00D455D0">
              <w:rPr>
                <w:b/>
                <w:szCs w:val="24"/>
              </w:rPr>
              <w:t>[kg B(a)P/ rok]</w:t>
            </w:r>
          </w:p>
        </w:tc>
        <w:tc>
          <w:tcPr>
            <w:tcW w:w="750" w:type="pct"/>
            <w:shd w:val="clear" w:color="auto" w:fill="D9D9D9" w:themeFill="background1" w:themeFillShade="D9"/>
            <w:vAlign w:val="center"/>
          </w:tcPr>
          <w:p w:rsidR="002F6917" w:rsidRPr="00D455D0" w:rsidRDefault="002F6917" w:rsidP="000E5B6E">
            <w:pPr>
              <w:pStyle w:val="Tabela"/>
              <w:jc w:val="center"/>
              <w:rPr>
                <w:b/>
                <w:szCs w:val="24"/>
              </w:rPr>
            </w:pPr>
            <w:r w:rsidRPr="00D455D0">
              <w:rPr>
                <w:b/>
                <w:szCs w:val="24"/>
              </w:rPr>
              <w:t>Drewno</w:t>
            </w:r>
          </w:p>
          <w:p w:rsidR="002F6917" w:rsidRPr="00D455D0" w:rsidRDefault="002F6917" w:rsidP="000E5B6E">
            <w:pPr>
              <w:pStyle w:val="Tabela"/>
              <w:jc w:val="center"/>
              <w:rPr>
                <w:b/>
                <w:szCs w:val="24"/>
              </w:rPr>
            </w:pPr>
            <w:r w:rsidRPr="00D455D0">
              <w:rPr>
                <w:b/>
                <w:szCs w:val="24"/>
              </w:rPr>
              <w:t>[kg B(a)P/ rok]</w:t>
            </w:r>
          </w:p>
        </w:tc>
      </w:tr>
      <w:tr w:rsidR="002F6917" w:rsidRPr="001160B4" w:rsidTr="000E5B6E">
        <w:trPr>
          <w:trHeight w:val="255"/>
        </w:trPr>
        <w:tc>
          <w:tcPr>
            <w:tcW w:w="1965" w:type="pct"/>
          </w:tcPr>
          <w:p w:rsidR="002F6917" w:rsidRPr="00D455D0" w:rsidRDefault="002F6917" w:rsidP="000E5B6E">
            <w:pPr>
              <w:pStyle w:val="Tabela"/>
              <w:jc w:val="left"/>
              <w:rPr>
                <w:szCs w:val="24"/>
              </w:rPr>
            </w:pPr>
            <w:r w:rsidRPr="00D455D0">
              <w:rPr>
                <w:szCs w:val="24"/>
              </w:rPr>
              <w:t>Zastosowanie koksu</w:t>
            </w:r>
          </w:p>
        </w:tc>
        <w:tc>
          <w:tcPr>
            <w:tcW w:w="767" w:type="pct"/>
          </w:tcPr>
          <w:p w:rsidR="002F6917" w:rsidRPr="00D455D0" w:rsidRDefault="002F6917" w:rsidP="000E5B6E">
            <w:pPr>
              <w:pStyle w:val="Tabela"/>
              <w:jc w:val="center"/>
              <w:rPr>
                <w:szCs w:val="24"/>
              </w:rPr>
            </w:pPr>
            <w:r w:rsidRPr="00D455D0">
              <w:rPr>
                <w:szCs w:val="24"/>
              </w:rPr>
              <w:t>105,47</w:t>
            </w:r>
          </w:p>
        </w:tc>
        <w:tc>
          <w:tcPr>
            <w:tcW w:w="768" w:type="pct"/>
          </w:tcPr>
          <w:p w:rsidR="002F6917" w:rsidRPr="00D455D0" w:rsidRDefault="002F6917" w:rsidP="000E5B6E">
            <w:pPr>
              <w:pStyle w:val="Tabela"/>
              <w:jc w:val="center"/>
              <w:rPr>
                <w:szCs w:val="24"/>
              </w:rPr>
            </w:pPr>
            <w:r w:rsidRPr="00D455D0">
              <w:rPr>
                <w:szCs w:val="24"/>
              </w:rPr>
              <w:t>55,87</w:t>
            </w:r>
          </w:p>
        </w:tc>
        <w:tc>
          <w:tcPr>
            <w:tcW w:w="750" w:type="pct"/>
          </w:tcPr>
          <w:p w:rsidR="002F6917" w:rsidRPr="00D455D0" w:rsidRDefault="002F6917" w:rsidP="000E5B6E">
            <w:pPr>
              <w:pStyle w:val="Tabela"/>
              <w:jc w:val="center"/>
              <w:rPr>
                <w:szCs w:val="24"/>
              </w:rPr>
            </w:pPr>
            <w:r w:rsidRPr="00D455D0">
              <w:rPr>
                <w:szCs w:val="24"/>
              </w:rPr>
              <w:t>20,22</w:t>
            </w:r>
          </w:p>
        </w:tc>
        <w:tc>
          <w:tcPr>
            <w:tcW w:w="750" w:type="pct"/>
          </w:tcPr>
          <w:p w:rsidR="002F6917" w:rsidRPr="00D455D0" w:rsidRDefault="002F6917" w:rsidP="000E5B6E">
            <w:pPr>
              <w:pStyle w:val="Tabela"/>
              <w:jc w:val="center"/>
              <w:rPr>
                <w:szCs w:val="24"/>
              </w:rPr>
            </w:pPr>
            <w:r w:rsidRPr="00D455D0">
              <w:rPr>
                <w:szCs w:val="24"/>
              </w:rPr>
              <w:t>33,43</w:t>
            </w:r>
          </w:p>
        </w:tc>
      </w:tr>
      <w:tr w:rsidR="002F6917" w:rsidRPr="001160B4" w:rsidTr="000E5B6E">
        <w:trPr>
          <w:trHeight w:val="255"/>
        </w:trPr>
        <w:tc>
          <w:tcPr>
            <w:tcW w:w="1965" w:type="pct"/>
          </w:tcPr>
          <w:p w:rsidR="002F6917" w:rsidRPr="00D455D0" w:rsidRDefault="002F6917" w:rsidP="000E5B6E">
            <w:pPr>
              <w:pStyle w:val="Tabela"/>
              <w:jc w:val="left"/>
              <w:rPr>
                <w:szCs w:val="24"/>
              </w:rPr>
            </w:pPr>
            <w:r w:rsidRPr="00D455D0">
              <w:rPr>
                <w:szCs w:val="24"/>
              </w:rPr>
              <w:t>Wymiana na piec olejowy</w:t>
            </w:r>
          </w:p>
        </w:tc>
        <w:tc>
          <w:tcPr>
            <w:tcW w:w="767" w:type="pct"/>
          </w:tcPr>
          <w:p w:rsidR="002F6917" w:rsidRPr="00D455D0" w:rsidRDefault="002F6917" w:rsidP="000E5B6E">
            <w:pPr>
              <w:pStyle w:val="Tabela"/>
              <w:jc w:val="center"/>
              <w:rPr>
                <w:szCs w:val="24"/>
              </w:rPr>
            </w:pPr>
            <w:r w:rsidRPr="00D455D0">
              <w:rPr>
                <w:szCs w:val="24"/>
              </w:rPr>
              <w:t>112,98</w:t>
            </w:r>
          </w:p>
        </w:tc>
        <w:tc>
          <w:tcPr>
            <w:tcW w:w="768" w:type="pct"/>
          </w:tcPr>
          <w:p w:rsidR="002F6917" w:rsidRPr="00D455D0" w:rsidRDefault="002F6917" w:rsidP="000E5B6E">
            <w:pPr>
              <w:pStyle w:val="Tabela"/>
              <w:jc w:val="center"/>
              <w:rPr>
                <w:szCs w:val="24"/>
              </w:rPr>
            </w:pPr>
            <w:r w:rsidRPr="00D455D0">
              <w:rPr>
                <w:szCs w:val="24"/>
              </w:rPr>
              <w:t>63,38</w:t>
            </w:r>
          </w:p>
        </w:tc>
        <w:tc>
          <w:tcPr>
            <w:tcW w:w="750" w:type="pct"/>
          </w:tcPr>
          <w:p w:rsidR="002F6917" w:rsidRPr="00D455D0" w:rsidRDefault="002F6917" w:rsidP="000E5B6E">
            <w:pPr>
              <w:pStyle w:val="Tabela"/>
              <w:jc w:val="center"/>
              <w:rPr>
                <w:szCs w:val="24"/>
              </w:rPr>
            </w:pPr>
            <w:r w:rsidRPr="00D455D0">
              <w:rPr>
                <w:szCs w:val="24"/>
              </w:rPr>
              <w:t>20,22</w:t>
            </w:r>
          </w:p>
        </w:tc>
        <w:tc>
          <w:tcPr>
            <w:tcW w:w="750" w:type="pct"/>
          </w:tcPr>
          <w:p w:rsidR="002F6917" w:rsidRPr="00D455D0" w:rsidRDefault="002F6917" w:rsidP="000E5B6E">
            <w:pPr>
              <w:pStyle w:val="Tabela"/>
              <w:jc w:val="center"/>
              <w:rPr>
                <w:szCs w:val="24"/>
              </w:rPr>
            </w:pPr>
            <w:r w:rsidRPr="00D455D0">
              <w:rPr>
                <w:szCs w:val="24"/>
              </w:rPr>
              <w:t>33,43</w:t>
            </w:r>
          </w:p>
        </w:tc>
      </w:tr>
      <w:tr w:rsidR="002F6917" w:rsidRPr="001160B4" w:rsidTr="000E5B6E">
        <w:trPr>
          <w:trHeight w:val="255"/>
        </w:trPr>
        <w:tc>
          <w:tcPr>
            <w:tcW w:w="1965" w:type="pct"/>
          </w:tcPr>
          <w:p w:rsidR="002F6917" w:rsidRPr="00D455D0" w:rsidRDefault="002F6917" w:rsidP="000E5B6E">
            <w:pPr>
              <w:pStyle w:val="Tabela"/>
              <w:jc w:val="left"/>
              <w:rPr>
                <w:szCs w:val="24"/>
              </w:rPr>
            </w:pPr>
            <w:r w:rsidRPr="00D455D0">
              <w:rPr>
                <w:szCs w:val="24"/>
              </w:rPr>
              <w:t>Wymiana na piec gazowy - gaz ziemny</w:t>
            </w:r>
          </w:p>
        </w:tc>
        <w:tc>
          <w:tcPr>
            <w:tcW w:w="767" w:type="pct"/>
          </w:tcPr>
          <w:p w:rsidR="002F6917" w:rsidRPr="00D455D0" w:rsidRDefault="002F6917" w:rsidP="000E5B6E">
            <w:pPr>
              <w:pStyle w:val="Tabela"/>
              <w:jc w:val="center"/>
              <w:rPr>
                <w:szCs w:val="24"/>
              </w:rPr>
            </w:pPr>
            <w:r w:rsidRPr="00D455D0">
              <w:rPr>
                <w:szCs w:val="24"/>
              </w:rPr>
              <w:t>114,58</w:t>
            </w:r>
          </w:p>
        </w:tc>
        <w:tc>
          <w:tcPr>
            <w:tcW w:w="768" w:type="pct"/>
          </w:tcPr>
          <w:p w:rsidR="002F6917" w:rsidRPr="00D455D0" w:rsidRDefault="002F6917" w:rsidP="000E5B6E">
            <w:pPr>
              <w:pStyle w:val="Tabela"/>
              <w:jc w:val="center"/>
              <w:rPr>
                <w:szCs w:val="24"/>
              </w:rPr>
            </w:pPr>
            <w:r w:rsidRPr="00D455D0">
              <w:rPr>
                <w:szCs w:val="24"/>
              </w:rPr>
              <w:t>64,98</w:t>
            </w:r>
          </w:p>
        </w:tc>
        <w:tc>
          <w:tcPr>
            <w:tcW w:w="750" w:type="pct"/>
          </w:tcPr>
          <w:p w:rsidR="002F6917" w:rsidRPr="00D455D0" w:rsidRDefault="002F6917" w:rsidP="000E5B6E">
            <w:pPr>
              <w:pStyle w:val="Tabela"/>
              <w:jc w:val="center"/>
              <w:rPr>
                <w:szCs w:val="24"/>
              </w:rPr>
            </w:pPr>
            <w:r w:rsidRPr="00D455D0">
              <w:rPr>
                <w:szCs w:val="24"/>
              </w:rPr>
              <w:t>20,22</w:t>
            </w:r>
          </w:p>
        </w:tc>
        <w:tc>
          <w:tcPr>
            <w:tcW w:w="750" w:type="pct"/>
          </w:tcPr>
          <w:p w:rsidR="002F6917" w:rsidRPr="00D455D0" w:rsidRDefault="002F6917" w:rsidP="000E5B6E">
            <w:pPr>
              <w:pStyle w:val="Tabela"/>
              <w:jc w:val="center"/>
              <w:rPr>
                <w:szCs w:val="24"/>
              </w:rPr>
            </w:pPr>
            <w:r w:rsidRPr="00D455D0">
              <w:rPr>
                <w:szCs w:val="24"/>
              </w:rPr>
              <w:t>33,43</w:t>
            </w:r>
          </w:p>
        </w:tc>
      </w:tr>
      <w:tr w:rsidR="002F6917" w:rsidRPr="001160B4" w:rsidTr="000E5B6E">
        <w:trPr>
          <w:trHeight w:val="255"/>
        </w:trPr>
        <w:tc>
          <w:tcPr>
            <w:tcW w:w="1965" w:type="pct"/>
          </w:tcPr>
          <w:p w:rsidR="002F6917" w:rsidRPr="00D455D0" w:rsidRDefault="002F6917" w:rsidP="000E5B6E">
            <w:pPr>
              <w:pStyle w:val="Tabela"/>
              <w:jc w:val="left"/>
              <w:rPr>
                <w:szCs w:val="24"/>
              </w:rPr>
            </w:pPr>
            <w:r w:rsidRPr="00D455D0">
              <w:rPr>
                <w:szCs w:val="24"/>
              </w:rPr>
              <w:t>Wymiana na piec gazowy - LPG</w:t>
            </w:r>
          </w:p>
        </w:tc>
        <w:tc>
          <w:tcPr>
            <w:tcW w:w="767" w:type="pct"/>
          </w:tcPr>
          <w:p w:rsidR="002F6917" w:rsidRPr="00D455D0" w:rsidRDefault="002F6917" w:rsidP="000E5B6E">
            <w:pPr>
              <w:pStyle w:val="Tabela"/>
              <w:jc w:val="center"/>
              <w:rPr>
                <w:szCs w:val="24"/>
              </w:rPr>
            </w:pPr>
            <w:r w:rsidRPr="00D455D0">
              <w:rPr>
                <w:szCs w:val="24"/>
              </w:rPr>
              <w:t>114,56</w:t>
            </w:r>
          </w:p>
        </w:tc>
        <w:tc>
          <w:tcPr>
            <w:tcW w:w="768" w:type="pct"/>
          </w:tcPr>
          <w:p w:rsidR="002F6917" w:rsidRPr="00D455D0" w:rsidRDefault="002F6917" w:rsidP="000E5B6E">
            <w:pPr>
              <w:pStyle w:val="Tabela"/>
              <w:jc w:val="center"/>
              <w:rPr>
                <w:szCs w:val="24"/>
              </w:rPr>
            </w:pPr>
            <w:r w:rsidRPr="00D455D0">
              <w:rPr>
                <w:szCs w:val="24"/>
              </w:rPr>
              <w:t>64,96</w:t>
            </w:r>
          </w:p>
        </w:tc>
        <w:tc>
          <w:tcPr>
            <w:tcW w:w="750" w:type="pct"/>
          </w:tcPr>
          <w:p w:rsidR="002F6917" w:rsidRPr="00D455D0" w:rsidRDefault="002F6917" w:rsidP="000E5B6E">
            <w:pPr>
              <w:pStyle w:val="Tabela"/>
              <w:jc w:val="center"/>
              <w:rPr>
                <w:szCs w:val="24"/>
              </w:rPr>
            </w:pPr>
            <w:r w:rsidRPr="00D455D0">
              <w:rPr>
                <w:szCs w:val="24"/>
              </w:rPr>
              <w:t>20,22</w:t>
            </w:r>
          </w:p>
        </w:tc>
        <w:tc>
          <w:tcPr>
            <w:tcW w:w="750" w:type="pct"/>
          </w:tcPr>
          <w:p w:rsidR="002F6917" w:rsidRPr="00D455D0" w:rsidRDefault="002F6917" w:rsidP="000E5B6E">
            <w:pPr>
              <w:pStyle w:val="Tabela"/>
              <w:jc w:val="center"/>
              <w:rPr>
                <w:szCs w:val="24"/>
              </w:rPr>
            </w:pPr>
            <w:r w:rsidRPr="00D455D0">
              <w:rPr>
                <w:szCs w:val="24"/>
              </w:rPr>
              <w:t>33,43</w:t>
            </w:r>
          </w:p>
        </w:tc>
      </w:tr>
      <w:tr w:rsidR="002F6917" w:rsidRPr="001160B4" w:rsidTr="000E5B6E">
        <w:trPr>
          <w:trHeight w:val="510"/>
        </w:trPr>
        <w:tc>
          <w:tcPr>
            <w:tcW w:w="1965" w:type="pct"/>
          </w:tcPr>
          <w:p w:rsidR="002F6917" w:rsidRPr="00D455D0" w:rsidRDefault="002F6917" w:rsidP="000E5B6E">
            <w:pPr>
              <w:pStyle w:val="Tabela"/>
              <w:jc w:val="left"/>
              <w:rPr>
                <w:szCs w:val="24"/>
              </w:rPr>
            </w:pPr>
            <w:r w:rsidRPr="00D455D0">
              <w:rPr>
                <w:szCs w:val="24"/>
              </w:rPr>
              <w:t xml:space="preserve">Wymiana na piec retortowy - </w:t>
            </w:r>
            <w:proofErr w:type="spellStart"/>
            <w:r w:rsidRPr="00D455D0">
              <w:rPr>
                <w:szCs w:val="24"/>
              </w:rPr>
              <w:t>ekogroszek</w:t>
            </w:r>
            <w:proofErr w:type="spellEnd"/>
          </w:p>
        </w:tc>
        <w:tc>
          <w:tcPr>
            <w:tcW w:w="767" w:type="pct"/>
          </w:tcPr>
          <w:p w:rsidR="002F6917" w:rsidRPr="00D455D0" w:rsidRDefault="002F6917" w:rsidP="000E5B6E">
            <w:pPr>
              <w:pStyle w:val="Tabela"/>
              <w:jc w:val="center"/>
              <w:rPr>
                <w:szCs w:val="24"/>
              </w:rPr>
            </w:pPr>
            <w:r w:rsidRPr="00D455D0">
              <w:rPr>
                <w:szCs w:val="24"/>
              </w:rPr>
              <w:t>110,86</w:t>
            </w:r>
          </w:p>
        </w:tc>
        <w:tc>
          <w:tcPr>
            <w:tcW w:w="768" w:type="pct"/>
          </w:tcPr>
          <w:p w:rsidR="002F6917" w:rsidRPr="00D455D0" w:rsidRDefault="002F6917" w:rsidP="000E5B6E">
            <w:pPr>
              <w:pStyle w:val="Tabela"/>
              <w:jc w:val="center"/>
              <w:rPr>
                <w:szCs w:val="24"/>
              </w:rPr>
            </w:pPr>
            <w:r w:rsidRPr="00D455D0">
              <w:rPr>
                <w:szCs w:val="24"/>
              </w:rPr>
              <w:t>61,26</w:t>
            </w:r>
          </w:p>
        </w:tc>
        <w:tc>
          <w:tcPr>
            <w:tcW w:w="750" w:type="pct"/>
          </w:tcPr>
          <w:p w:rsidR="002F6917" w:rsidRPr="00D455D0" w:rsidRDefault="002F6917" w:rsidP="000E5B6E">
            <w:pPr>
              <w:pStyle w:val="Tabela"/>
              <w:jc w:val="center"/>
              <w:rPr>
                <w:szCs w:val="24"/>
              </w:rPr>
            </w:pPr>
            <w:r w:rsidRPr="00D455D0">
              <w:rPr>
                <w:szCs w:val="24"/>
              </w:rPr>
              <w:t>17,9</w:t>
            </w:r>
          </w:p>
        </w:tc>
        <w:tc>
          <w:tcPr>
            <w:tcW w:w="750" w:type="pct"/>
          </w:tcPr>
          <w:p w:rsidR="002F6917" w:rsidRPr="00D455D0" w:rsidRDefault="002F6917" w:rsidP="000E5B6E">
            <w:pPr>
              <w:pStyle w:val="Tabela"/>
              <w:jc w:val="center"/>
              <w:rPr>
                <w:szCs w:val="24"/>
              </w:rPr>
            </w:pPr>
            <w:r w:rsidRPr="00D455D0">
              <w:rPr>
                <w:szCs w:val="24"/>
              </w:rPr>
              <w:t>31,11</w:t>
            </w:r>
          </w:p>
        </w:tc>
      </w:tr>
      <w:tr w:rsidR="002F6917" w:rsidRPr="001160B4" w:rsidTr="000E5B6E">
        <w:trPr>
          <w:trHeight w:val="255"/>
        </w:trPr>
        <w:tc>
          <w:tcPr>
            <w:tcW w:w="1965" w:type="pct"/>
          </w:tcPr>
          <w:p w:rsidR="002F6917" w:rsidRPr="00D455D0" w:rsidRDefault="002F6917" w:rsidP="000E5B6E">
            <w:pPr>
              <w:pStyle w:val="Tabela"/>
              <w:jc w:val="left"/>
              <w:rPr>
                <w:szCs w:val="24"/>
              </w:rPr>
            </w:pPr>
            <w:r w:rsidRPr="00D455D0">
              <w:rPr>
                <w:szCs w:val="24"/>
              </w:rPr>
              <w:t xml:space="preserve">Wymiana na piec retortowy - </w:t>
            </w:r>
            <w:proofErr w:type="spellStart"/>
            <w:r w:rsidRPr="00D455D0">
              <w:rPr>
                <w:szCs w:val="24"/>
              </w:rPr>
              <w:t>pelety</w:t>
            </w:r>
            <w:proofErr w:type="spellEnd"/>
          </w:p>
        </w:tc>
        <w:tc>
          <w:tcPr>
            <w:tcW w:w="767" w:type="pct"/>
          </w:tcPr>
          <w:p w:rsidR="002F6917" w:rsidRPr="00D455D0" w:rsidRDefault="002F6917" w:rsidP="000E5B6E">
            <w:pPr>
              <w:pStyle w:val="Tabela"/>
              <w:jc w:val="center"/>
              <w:rPr>
                <w:szCs w:val="24"/>
              </w:rPr>
            </w:pPr>
            <w:r w:rsidRPr="00D455D0">
              <w:rPr>
                <w:szCs w:val="24"/>
              </w:rPr>
              <w:t>114,24</w:t>
            </w:r>
          </w:p>
        </w:tc>
        <w:tc>
          <w:tcPr>
            <w:tcW w:w="768" w:type="pct"/>
          </w:tcPr>
          <w:p w:rsidR="002F6917" w:rsidRPr="00D455D0" w:rsidRDefault="002F6917" w:rsidP="000E5B6E">
            <w:pPr>
              <w:pStyle w:val="Tabela"/>
              <w:jc w:val="center"/>
              <w:rPr>
                <w:szCs w:val="24"/>
              </w:rPr>
            </w:pPr>
            <w:r w:rsidRPr="00D455D0">
              <w:rPr>
                <w:szCs w:val="24"/>
              </w:rPr>
              <w:t>64,64</w:t>
            </w:r>
          </w:p>
        </w:tc>
        <w:tc>
          <w:tcPr>
            <w:tcW w:w="750" w:type="pct"/>
          </w:tcPr>
          <w:p w:rsidR="002F6917" w:rsidRPr="00D455D0" w:rsidRDefault="002F6917" w:rsidP="000E5B6E">
            <w:pPr>
              <w:pStyle w:val="Tabela"/>
              <w:jc w:val="center"/>
              <w:rPr>
                <w:szCs w:val="24"/>
              </w:rPr>
            </w:pPr>
            <w:r w:rsidRPr="00D455D0">
              <w:rPr>
                <w:szCs w:val="24"/>
              </w:rPr>
              <w:t>20,22</w:t>
            </w:r>
          </w:p>
        </w:tc>
        <w:tc>
          <w:tcPr>
            <w:tcW w:w="750" w:type="pct"/>
          </w:tcPr>
          <w:p w:rsidR="002F6917" w:rsidRPr="00D455D0" w:rsidRDefault="002F6917" w:rsidP="000E5B6E">
            <w:pPr>
              <w:pStyle w:val="Tabela"/>
              <w:jc w:val="center"/>
              <w:rPr>
                <w:szCs w:val="24"/>
              </w:rPr>
            </w:pPr>
            <w:r w:rsidRPr="00D455D0">
              <w:rPr>
                <w:szCs w:val="24"/>
              </w:rPr>
              <w:t>33,43</w:t>
            </w:r>
          </w:p>
        </w:tc>
      </w:tr>
      <w:tr w:rsidR="002F6917" w:rsidRPr="001160B4" w:rsidTr="000E5B6E">
        <w:trPr>
          <w:trHeight w:val="255"/>
        </w:trPr>
        <w:tc>
          <w:tcPr>
            <w:tcW w:w="1965" w:type="pct"/>
          </w:tcPr>
          <w:p w:rsidR="002F6917" w:rsidRPr="00D455D0" w:rsidRDefault="002F6917" w:rsidP="000E5B6E">
            <w:pPr>
              <w:pStyle w:val="Tabela"/>
              <w:jc w:val="left"/>
              <w:rPr>
                <w:szCs w:val="24"/>
              </w:rPr>
            </w:pPr>
            <w:r w:rsidRPr="00D455D0">
              <w:rPr>
                <w:szCs w:val="24"/>
              </w:rPr>
              <w:t>Wymiana na ogrzewanie elektryczne</w:t>
            </w:r>
          </w:p>
        </w:tc>
        <w:tc>
          <w:tcPr>
            <w:tcW w:w="767" w:type="pct"/>
          </w:tcPr>
          <w:p w:rsidR="002F6917" w:rsidRPr="00D455D0" w:rsidRDefault="002F6917" w:rsidP="000E5B6E">
            <w:pPr>
              <w:pStyle w:val="Tabela"/>
              <w:jc w:val="center"/>
              <w:rPr>
                <w:szCs w:val="24"/>
              </w:rPr>
            </w:pPr>
            <w:r w:rsidRPr="00D455D0">
              <w:rPr>
                <w:szCs w:val="24"/>
              </w:rPr>
              <w:t>114,60</w:t>
            </w:r>
          </w:p>
        </w:tc>
        <w:tc>
          <w:tcPr>
            <w:tcW w:w="768" w:type="pct"/>
          </w:tcPr>
          <w:p w:rsidR="002F6917" w:rsidRPr="00D455D0" w:rsidRDefault="002F6917" w:rsidP="000E5B6E">
            <w:pPr>
              <w:pStyle w:val="Tabela"/>
              <w:jc w:val="center"/>
              <w:rPr>
                <w:szCs w:val="24"/>
              </w:rPr>
            </w:pPr>
            <w:r w:rsidRPr="00D455D0">
              <w:rPr>
                <w:szCs w:val="24"/>
              </w:rPr>
              <w:t>65,00</w:t>
            </w:r>
          </w:p>
        </w:tc>
        <w:tc>
          <w:tcPr>
            <w:tcW w:w="750" w:type="pct"/>
          </w:tcPr>
          <w:p w:rsidR="002F6917" w:rsidRPr="00D455D0" w:rsidRDefault="002F6917" w:rsidP="000E5B6E">
            <w:pPr>
              <w:pStyle w:val="Tabela"/>
              <w:jc w:val="center"/>
              <w:rPr>
                <w:szCs w:val="24"/>
              </w:rPr>
            </w:pPr>
            <w:r w:rsidRPr="00D455D0">
              <w:rPr>
                <w:szCs w:val="24"/>
              </w:rPr>
              <w:t>20,22</w:t>
            </w:r>
          </w:p>
        </w:tc>
        <w:tc>
          <w:tcPr>
            <w:tcW w:w="750" w:type="pct"/>
          </w:tcPr>
          <w:p w:rsidR="002F6917" w:rsidRPr="00D455D0" w:rsidRDefault="002F6917" w:rsidP="000E5B6E">
            <w:pPr>
              <w:pStyle w:val="Tabela"/>
              <w:jc w:val="center"/>
              <w:rPr>
                <w:szCs w:val="24"/>
              </w:rPr>
            </w:pPr>
            <w:r w:rsidRPr="00D455D0">
              <w:rPr>
                <w:szCs w:val="24"/>
              </w:rPr>
              <w:t>33,43</w:t>
            </w:r>
          </w:p>
        </w:tc>
      </w:tr>
      <w:tr w:rsidR="002F6917" w:rsidRPr="001160B4" w:rsidTr="000E5B6E">
        <w:trPr>
          <w:trHeight w:val="255"/>
        </w:trPr>
        <w:tc>
          <w:tcPr>
            <w:tcW w:w="1965" w:type="pct"/>
          </w:tcPr>
          <w:p w:rsidR="002F6917" w:rsidRPr="00D455D0" w:rsidRDefault="002F6917" w:rsidP="000E5B6E">
            <w:pPr>
              <w:pStyle w:val="Tabela"/>
              <w:jc w:val="left"/>
              <w:rPr>
                <w:szCs w:val="24"/>
              </w:rPr>
            </w:pPr>
            <w:r w:rsidRPr="00D455D0">
              <w:rPr>
                <w:szCs w:val="24"/>
              </w:rPr>
              <w:t>Przyłączenie do ciepła sieciowego</w:t>
            </w:r>
          </w:p>
        </w:tc>
        <w:tc>
          <w:tcPr>
            <w:tcW w:w="767" w:type="pct"/>
          </w:tcPr>
          <w:p w:rsidR="002F6917" w:rsidRPr="00D455D0" w:rsidRDefault="002F6917" w:rsidP="000E5B6E">
            <w:pPr>
              <w:pStyle w:val="Tabela"/>
              <w:jc w:val="center"/>
              <w:rPr>
                <w:szCs w:val="24"/>
              </w:rPr>
            </w:pPr>
            <w:r w:rsidRPr="00D455D0">
              <w:rPr>
                <w:szCs w:val="24"/>
              </w:rPr>
              <w:t>114,60</w:t>
            </w:r>
          </w:p>
        </w:tc>
        <w:tc>
          <w:tcPr>
            <w:tcW w:w="768" w:type="pct"/>
          </w:tcPr>
          <w:p w:rsidR="002F6917" w:rsidRPr="00D455D0" w:rsidRDefault="002F6917" w:rsidP="000E5B6E">
            <w:pPr>
              <w:pStyle w:val="Tabela"/>
              <w:jc w:val="center"/>
              <w:rPr>
                <w:szCs w:val="24"/>
              </w:rPr>
            </w:pPr>
            <w:r w:rsidRPr="00D455D0">
              <w:rPr>
                <w:szCs w:val="24"/>
              </w:rPr>
              <w:t>65,00</w:t>
            </w:r>
          </w:p>
        </w:tc>
        <w:tc>
          <w:tcPr>
            <w:tcW w:w="750" w:type="pct"/>
          </w:tcPr>
          <w:p w:rsidR="002F6917" w:rsidRPr="00D455D0" w:rsidRDefault="002F6917" w:rsidP="000E5B6E">
            <w:pPr>
              <w:pStyle w:val="Tabela"/>
              <w:jc w:val="center"/>
              <w:rPr>
                <w:szCs w:val="24"/>
              </w:rPr>
            </w:pPr>
            <w:r w:rsidRPr="00D455D0">
              <w:rPr>
                <w:szCs w:val="24"/>
              </w:rPr>
              <w:t>20,22</w:t>
            </w:r>
          </w:p>
        </w:tc>
        <w:tc>
          <w:tcPr>
            <w:tcW w:w="750" w:type="pct"/>
          </w:tcPr>
          <w:p w:rsidR="002F6917" w:rsidRPr="00D455D0" w:rsidRDefault="002F6917" w:rsidP="000E5B6E">
            <w:pPr>
              <w:pStyle w:val="Tabela"/>
              <w:jc w:val="center"/>
              <w:rPr>
                <w:szCs w:val="24"/>
              </w:rPr>
            </w:pPr>
            <w:r w:rsidRPr="00D455D0">
              <w:rPr>
                <w:szCs w:val="24"/>
              </w:rPr>
              <w:t>33,43</w:t>
            </w:r>
          </w:p>
        </w:tc>
      </w:tr>
    </w:tbl>
    <w:p w:rsidR="002F6917" w:rsidRPr="002B4215" w:rsidRDefault="002F6917" w:rsidP="002F6917">
      <w:pPr>
        <w:rPr>
          <w:i/>
          <w:sz w:val="18"/>
          <w:szCs w:val="18"/>
        </w:rPr>
      </w:pPr>
      <w:r w:rsidRPr="002B4215">
        <w:rPr>
          <w:i/>
          <w:sz w:val="18"/>
          <w:szCs w:val="18"/>
        </w:rPr>
        <w:t>Źródło: Opracowanie własne na podstawie Wskazówek dla wojewódzkich inwentaryzacji emisji na potrzeby ocen bieżących i</w:t>
      </w:r>
      <w:r>
        <w:rPr>
          <w:i/>
          <w:sz w:val="18"/>
          <w:szCs w:val="18"/>
        </w:rPr>
        <w:t> </w:t>
      </w:r>
      <w:r w:rsidRPr="002B4215">
        <w:rPr>
          <w:i/>
          <w:sz w:val="18"/>
          <w:szCs w:val="18"/>
        </w:rPr>
        <w:t>programów ochrony powietrza, Warszawa, 2003</w:t>
      </w:r>
    </w:p>
    <w:p w:rsidR="00C609BE" w:rsidRDefault="00C609BE"/>
    <w:sectPr w:rsidR="00C609BE" w:rsidSect="00C609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F8C" w:rsidRDefault="005F7F8C" w:rsidP="002F6917">
      <w:r>
        <w:separator/>
      </w:r>
    </w:p>
  </w:endnote>
  <w:endnote w:type="continuationSeparator" w:id="0">
    <w:p w:rsidR="005F7F8C" w:rsidRDefault="005F7F8C" w:rsidP="002F6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F8C" w:rsidRDefault="005F7F8C" w:rsidP="002F6917">
      <w:r>
        <w:separator/>
      </w:r>
    </w:p>
  </w:footnote>
  <w:footnote w:type="continuationSeparator" w:id="0">
    <w:p w:rsidR="005F7F8C" w:rsidRDefault="005F7F8C" w:rsidP="002F6917">
      <w:r>
        <w:continuationSeparator/>
      </w:r>
    </w:p>
  </w:footnote>
  <w:footnote w:id="1">
    <w:p w:rsidR="002F6917" w:rsidRDefault="002F6917" w:rsidP="002F6917">
      <w:pPr>
        <w:pStyle w:val="Tekstprzypisudolnego"/>
      </w:pPr>
      <w:r>
        <w:rPr>
          <w:rStyle w:val="Odwoanieprzypisudolnego"/>
        </w:rPr>
        <w:footnoteRef/>
      </w:r>
      <w:r w:rsidRPr="006D301E">
        <w:rPr>
          <w:sz w:val="18"/>
          <w:szCs w:val="18"/>
        </w:rPr>
        <w:t xml:space="preserve">Tabelę opracowano na podstawie załącznika nr 6 do Rozporządzenia Ministra Środowiska z dnia </w:t>
      </w:r>
      <w:r w:rsidRPr="006D301E">
        <w:rPr>
          <w:sz w:val="18"/>
          <w:szCs w:val="18"/>
        </w:rPr>
        <w:br/>
        <w:t>10 września 2012 r. w sprawie zakresu i sposobu przekazywania informacji dotyczących zanieczyszczenia powietrza (Dz. U. z dnia 18 września 2012 r., poz. 1034).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6"/>
    <w:multiLevelType w:val="singleLevel"/>
    <w:tmpl w:val="00000046"/>
    <w:name w:val="WW8Num70"/>
    <w:lvl w:ilvl="0">
      <w:start w:val="1"/>
      <w:numFmt w:val="bullet"/>
      <w:lvlText w:val=""/>
      <w:lvlJc w:val="left"/>
      <w:pPr>
        <w:tabs>
          <w:tab w:val="num" w:pos="720"/>
        </w:tabs>
        <w:ind w:left="720" w:hanging="360"/>
      </w:pPr>
      <w:rPr>
        <w:rFonts w:ascii="Symbol" w:hAnsi="Symbol"/>
      </w:rPr>
    </w:lvl>
  </w:abstractNum>
  <w:abstractNum w:abstractNumId="1">
    <w:nsid w:val="091E6E26"/>
    <w:multiLevelType w:val="hybridMultilevel"/>
    <w:tmpl w:val="D7765A30"/>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771AFC"/>
    <w:multiLevelType w:val="hybridMultilevel"/>
    <w:tmpl w:val="0CE89A4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F66195D"/>
    <w:multiLevelType w:val="multilevel"/>
    <w:tmpl w:val="61208406"/>
    <w:name w:val="WW8Num1442"/>
    <w:lvl w:ilvl="0">
      <w:start w:val="1"/>
      <w:numFmt w:val="decimal"/>
      <w:lvlText w:val="%1."/>
      <w:lvlJc w:val="left"/>
      <w:pPr>
        <w:tabs>
          <w:tab w:val="num" w:pos="1429"/>
        </w:tabs>
        <w:ind w:left="1429"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nsid w:val="465327C5"/>
    <w:multiLevelType w:val="multilevel"/>
    <w:tmpl w:val="9F502770"/>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860" w:hanging="576"/>
      </w:pPr>
      <w:rPr>
        <w:rFonts w:cs="Times New Roman"/>
        <w:b/>
      </w:rPr>
    </w:lvl>
    <w:lvl w:ilvl="2">
      <w:start w:val="1"/>
      <w:numFmt w:val="decimal"/>
      <w:pStyle w:val="Nagwek3"/>
      <w:lvlText w:val="%1.%2.%3"/>
      <w:lvlJc w:val="left"/>
      <w:pPr>
        <w:ind w:left="720" w:hanging="720"/>
      </w:pPr>
      <w:rPr>
        <w:rFonts w:cs="Times New Roman"/>
        <w:b/>
      </w:rPr>
    </w:lvl>
    <w:lvl w:ilvl="3">
      <w:start w:val="1"/>
      <w:numFmt w:val="decimal"/>
      <w:pStyle w:val="Nagwek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49103E80"/>
    <w:multiLevelType w:val="hybridMultilevel"/>
    <w:tmpl w:val="CE9253DA"/>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DE75741"/>
    <w:multiLevelType w:val="hybridMultilevel"/>
    <w:tmpl w:val="54BE5B7E"/>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E45C08"/>
    <w:multiLevelType w:val="hybridMultilevel"/>
    <w:tmpl w:val="5852B91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73960B85"/>
    <w:multiLevelType w:val="hybridMultilevel"/>
    <w:tmpl w:val="32D6C092"/>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F6917"/>
    <w:rsid w:val="002F6917"/>
    <w:rsid w:val="005F7F8C"/>
    <w:rsid w:val="0063324C"/>
    <w:rsid w:val="00C609BE"/>
    <w:rsid w:val="00F80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aliases w:val="BEZ_ODSTEPOW"/>
    <w:qFormat/>
    <w:rsid w:val="002F6917"/>
    <w:pPr>
      <w:spacing w:after="0" w:line="240" w:lineRule="auto"/>
      <w:jc w:val="both"/>
    </w:pPr>
    <w:rPr>
      <w:rFonts w:ascii="Times New Roman" w:eastAsia="Calibri" w:hAnsi="Times New Roman" w:cs="Times New Roman"/>
      <w:szCs w:val="24"/>
    </w:rPr>
  </w:style>
  <w:style w:type="paragraph" w:styleId="Nagwek1">
    <w:name w:val="heading 1"/>
    <w:aliases w:val="jsz_Nagłówek 1"/>
    <w:basedOn w:val="Normalny"/>
    <w:next w:val="Normalny"/>
    <w:link w:val="Nagwek1Znak"/>
    <w:autoRedefine/>
    <w:qFormat/>
    <w:rsid w:val="002F6917"/>
    <w:pPr>
      <w:keepNext/>
      <w:pageBreakBefore/>
      <w:numPr>
        <w:numId w:val="1"/>
      </w:numPr>
      <w:tabs>
        <w:tab w:val="left" w:pos="1135"/>
      </w:tabs>
      <w:spacing w:before="240" w:after="60"/>
      <w:ind w:left="72"/>
      <w:outlineLvl w:val="0"/>
    </w:pPr>
    <w:rPr>
      <w:rFonts w:eastAsia="Times New Roman"/>
      <w:b/>
      <w:bCs/>
      <w:kern w:val="32"/>
      <w:sz w:val="32"/>
      <w:szCs w:val="32"/>
      <w:lang w:eastAsia="pl-PL"/>
    </w:rPr>
  </w:style>
  <w:style w:type="paragraph" w:styleId="Nagwek2">
    <w:name w:val="heading 2"/>
    <w:aliases w:val="Paragraaf"/>
    <w:basedOn w:val="Normalny"/>
    <w:next w:val="Normalny"/>
    <w:link w:val="Nagwek2Znak"/>
    <w:qFormat/>
    <w:rsid w:val="002F6917"/>
    <w:pPr>
      <w:keepNext/>
      <w:numPr>
        <w:ilvl w:val="1"/>
        <w:numId w:val="1"/>
      </w:numPr>
      <w:spacing w:before="240" w:after="60"/>
      <w:ind w:left="576"/>
      <w:outlineLvl w:val="1"/>
    </w:pPr>
    <w:rPr>
      <w:rFonts w:eastAsia="Times New Roman"/>
      <w:b/>
      <w:bCs/>
      <w:iCs/>
      <w:sz w:val="28"/>
      <w:szCs w:val="28"/>
      <w:lang w:eastAsia="pl-PL"/>
    </w:rPr>
  </w:style>
  <w:style w:type="paragraph" w:styleId="Nagwek3">
    <w:name w:val="heading 3"/>
    <w:basedOn w:val="Normalny"/>
    <w:next w:val="Normalny"/>
    <w:link w:val="Nagwek3Znak"/>
    <w:qFormat/>
    <w:rsid w:val="002F6917"/>
    <w:pPr>
      <w:keepNext/>
      <w:numPr>
        <w:ilvl w:val="2"/>
        <w:numId w:val="1"/>
      </w:numPr>
      <w:spacing w:before="240" w:after="60"/>
      <w:outlineLvl w:val="2"/>
    </w:pPr>
    <w:rPr>
      <w:rFonts w:eastAsia="Times New Roman"/>
      <w:b/>
      <w:bCs/>
      <w:sz w:val="26"/>
      <w:szCs w:val="26"/>
      <w:lang w:eastAsia="pl-PL"/>
    </w:rPr>
  </w:style>
  <w:style w:type="paragraph" w:styleId="Nagwek4">
    <w:name w:val="heading 4"/>
    <w:aliases w:val="Nagłówek 1111"/>
    <w:basedOn w:val="Normalny"/>
    <w:next w:val="Normalny"/>
    <w:link w:val="Nagwek4Znak"/>
    <w:qFormat/>
    <w:rsid w:val="002F6917"/>
    <w:pPr>
      <w:keepNext/>
      <w:numPr>
        <w:ilvl w:val="3"/>
        <w:numId w:val="1"/>
      </w:numPr>
      <w:spacing w:before="240" w:after="60"/>
      <w:outlineLvl w:val="3"/>
    </w:pPr>
    <w:rPr>
      <w:rFonts w:eastAsia="Times New Roman"/>
      <w:b/>
      <w:bCs/>
      <w:szCs w:val="28"/>
      <w:lang w:eastAsia="pl-PL"/>
    </w:rPr>
  </w:style>
  <w:style w:type="paragraph" w:styleId="Nagwek5">
    <w:name w:val="heading 5"/>
    <w:basedOn w:val="Normalny"/>
    <w:next w:val="Normalny"/>
    <w:link w:val="Nagwek5Znak"/>
    <w:unhideWhenUsed/>
    <w:rsid w:val="002F6917"/>
    <w:pPr>
      <w:keepNext/>
      <w:keepLines/>
      <w:spacing w:before="200"/>
      <w:ind w:left="1008" w:hanging="1008"/>
      <w:jc w:val="left"/>
      <w:outlineLvl w:val="4"/>
    </w:pPr>
    <w:rPr>
      <w:rFonts w:ascii="Cambria" w:hAnsi="Cambria"/>
      <w:color w:val="243F60"/>
      <w:sz w:val="24"/>
      <w:lang w:eastAsia="pl-PL"/>
    </w:rPr>
  </w:style>
  <w:style w:type="paragraph" w:styleId="Nagwek6">
    <w:name w:val="heading 6"/>
    <w:basedOn w:val="Normalny"/>
    <w:next w:val="Normalny"/>
    <w:link w:val="Nagwek6Znak"/>
    <w:uiPriority w:val="9"/>
    <w:rsid w:val="002F6917"/>
    <w:pPr>
      <w:keepNext/>
      <w:ind w:left="1152" w:hanging="1152"/>
      <w:jc w:val="center"/>
      <w:outlineLvl w:val="5"/>
    </w:pPr>
    <w:rPr>
      <w:b/>
      <w:sz w:val="28"/>
      <w:lang w:eastAsia="pl-PL"/>
    </w:rPr>
  </w:style>
  <w:style w:type="paragraph" w:styleId="Nagwek7">
    <w:name w:val="heading 7"/>
    <w:basedOn w:val="Normalny"/>
    <w:next w:val="Normalny"/>
    <w:link w:val="Nagwek7Znak"/>
    <w:uiPriority w:val="9"/>
    <w:rsid w:val="002F6917"/>
    <w:pPr>
      <w:keepNext/>
      <w:ind w:left="1296" w:hanging="1296"/>
      <w:outlineLvl w:val="6"/>
    </w:pPr>
    <w:rPr>
      <w:b/>
      <w:bCs/>
      <w:sz w:val="20"/>
      <w:lang w:val="en-US" w:eastAsia="pl-PL"/>
    </w:rPr>
  </w:style>
  <w:style w:type="paragraph" w:styleId="Nagwek8">
    <w:name w:val="heading 8"/>
    <w:basedOn w:val="Normalny"/>
    <w:next w:val="Normalny"/>
    <w:link w:val="Nagwek8Znak"/>
    <w:uiPriority w:val="9"/>
    <w:rsid w:val="002F6917"/>
    <w:pPr>
      <w:keepNext/>
      <w:ind w:left="1440" w:hanging="1440"/>
      <w:outlineLvl w:val="7"/>
    </w:pPr>
    <w:rPr>
      <w:sz w:val="24"/>
      <w:lang w:eastAsia="pl-PL"/>
    </w:rPr>
  </w:style>
  <w:style w:type="paragraph" w:styleId="Nagwek9">
    <w:name w:val="heading 9"/>
    <w:basedOn w:val="Normalny"/>
    <w:next w:val="Normalny"/>
    <w:link w:val="Nagwek9Znak"/>
    <w:uiPriority w:val="9"/>
    <w:rsid w:val="002F6917"/>
    <w:pPr>
      <w:keepNext/>
      <w:ind w:left="1584" w:hanging="1584"/>
      <w:jc w:val="center"/>
      <w:outlineLvl w:val="8"/>
    </w:pPr>
    <w:rPr>
      <w:b/>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jsz_Nagłówek 1 Znak"/>
    <w:basedOn w:val="Domylnaczcionkaakapitu"/>
    <w:link w:val="Nagwek1"/>
    <w:rsid w:val="002F6917"/>
    <w:rPr>
      <w:rFonts w:ascii="Times New Roman" w:eastAsia="Times New Roman" w:hAnsi="Times New Roman" w:cs="Times New Roman"/>
      <w:b/>
      <w:bCs/>
      <w:kern w:val="32"/>
      <w:sz w:val="32"/>
      <w:szCs w:val="32"/>
      <w:lang w:eastAsia="pl-PL"/>
    </w:rPr>
  </w:style>
  <w:style w:type="character" w:customStyle="1" w:styleId="Nagwek2Znak">
    <w:name w:val="Nagłówek 2 Znak"/>
    <w:aliases w:val="Paragraaf Znak"/>
    <w:basedOn w:val="Domylnaczcionkaakapitu"/>
    <w:link w:val="Nagwek2"/>
    <w:rsid w:val="002F6917"/>
    <w:rPr>
      <w:rFonts w:ascii="Times New Roman" w:eastAsia="Times New Roman" w:hAnsi="Times New Roman" w:cs="Times New Roman"/>
      <w:b/>
      <w:bCs/>
      <w:iCs/>
      <w:sz w:val="28"/>
      <w:szCs w:val="28"/>
      <w:lang w:eastAsia="pl-PL"/>
    </w:rPr>
  </w:style>
  <w:style w:type="character" w:customStyle="1" w:styleId="Nagwek3Znak">
    <w:name w:val="Nagłówek 3 Znak"/>
    <w:basedOn w:val="Domylnaczcionkaakapitu"/>
    <w:link w:val="Nagwek3"/>
    <w:rsid w:val="002F6917"/>
    <w:rPr>
      <w:rFonts w:ascii="Times New Roman" w:eastAsia="Times New Roman" w:hAnsi="Times New Roman" w:cs="Times New Roman"/>
      <w:b/>
      <w:bCs/>
      <w:sz w:val="26"/>
      <w:szCs w:val="26"/>
      <w:lang w:eastAsia="pl-PL"/>
    </w:rPr>
  </w:style>
  <w:style w:type="character" w:customStyle="1" w:styleId="Nagwek4Znak">
    <w:name w:val="Nagłówek 4 Znak"/>
    <w:aliases w:val="Nagłówek 1111 Znak"/>
    <w:basedOn w:val="Domylnaczcionkaakapitu"/>
    <w:link w:val="Nagwek4"/>
    <w:rsid w:val="002F6917"/>
    <w:rPr>
      <w:rFonts w:ascii="Times New Roman" w:eastAsia="Times New Roman" w:hAnsi="Times New Roman" w:cs="Times New Roman"/>
      <w:b/>
      <w:bCs/>
      <w:szCs w:val="28"/>
      <w:lang w:eastAsia="pl-PL"/>
    </w:rPr>
  </w:style>
  <w:style w:type="character" w:customStyle="1" w:styleId="Nagwek5Znak">
    <w:name w:val="Nagłówek 5 Znak"/>
    <w:basedOn w:val="Domylnaczcionkaakapitu"/>
    <w:link w:val="Nagwek5"/>
    <w:rsid w:val="002F6917"/>
    <w:rPr>
      <w:rFonts w:ascii="Cambria" w:eastAsia="Calibri" w:hAnsi="Cambria" w:cs="Times New Roman"/>
      <w:color w:val="243F60"/>
      <w:sz w:val="24"/>
      <w:szCs w:val="24"/>
      <w:lang w:eastAsia="pl-PL"/>
    </w:rPr>
  </w:style>
  <w:style w:type="character" w:customStyle="1" w:styleId="Nagwek6Znak">
    <w:name w:val="Nagłówek 6 Znak"/>
    <w:basedOn w:val="Domylnaczcionkaakapitu"/>
    <w:link w:val="Nagwek6"/>
    <w:uiPriority w:val="9"/>
    <w:rsid w:val="002F6917"/>
    <w:rPr>
      <w:rFonts w:ascii="Times New Roman" w:eastAsia="Calibri" w:hAnsi="Times New Roman" w:cs="Times New Roman"/>
      <w:b/>
      <w:sz w:val="28"/>
      <w:szCs w:val="24"/>
      <w:lang w:eastAsia="pl-PL"/>
    </w:rPr>
  </w:style>
  <w:style w:type="character" w:customStyle="1" w:styleId="Nagwek7Znak">
    <w:name w:val="Nagłówek 7 Znak"/>
    <w:basedOn w:val="Domylnaczcionkaakapitu"/>
    <w:link w:val="Nagwek7"/>
    <w:uiPriority w:val="9"/>
    <w:rsid w:val="002F6917"/>
    <w:rPr>
      <w:rFonts w:ascii="Times New Roman" w:eastAsia="Calibri" w:hAnsi="Times New Roman" w:cs="Times New Roman"/>
      <w:b/>
      <w:bCs/>
      <w:sz w:val="20"/>
      <w:szCs w:val="24"/>
      <w:lang w:val="en-US" w:eastAsia="pl-PL"/>
    </w:rPr>
  </w:style>
  <w:style w:type="character" w:customStyle="1" w:styleId="Nagwek8Znak">
    <w:name w:val="Nagłówek 8 Znak"/>
    <w:basedOn w:val="Domylnaczcionkaakapitu"/>
    <w:link w:val="Nagwek8"/>
    <w:uiPriority w:val="9"/>
    <w:rsid w:val="002F6917"/>
    <w:rPr>
      <w:rFonts w:ascii="Times New Roman" w:eastAsia="Calibri" w:hAnsi="Times New Roman" w:cs="Times New Roman"/>
      <w:sz w:val="24"/>
      <w:szCs w:val="24"/>
      <w:lang w:eastAsia="pl-PL"/>
    </w:rPr>
  </w:style>
  <w:style w:type="character" w:customStyle="1" w:styleId="Nagwek9Znak">
    <w:name w:val="Nagłówek 9 Znak"/>
    <w:basedOn w:val="Domylnaczcionkaakapitu"/>
    <w:link w:val="Nagwek9"/>
    <w:uiPriority w:val="9"/>
    <w:rsid w:val="002F6917"/>
    <w:rPr>
      <w:rFonts w:ascii="Times New Roman" w:eastAsia="Calibri" w:hAnsi="Times New Roman" w:cs="Times New Roman"/>
      <w:b/>
      <w:sz w:val="32"/>
      <w:szCs w:val="24"/>
      <w:lang w:eastAsia="pl-PL"/>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uiPriority w:val="99"/>
    <w:qFormat/>
    <w:rsid w:val="002F6917"/>
    <w:pPr>
      <w:spacing w:before="100" w:after="200"/>
      <w:ind w:left="851" w:hanging="851"/>
    </w:pPr>
    <w:rPr>
      <w:rFonts w:eastAsia="Times New Roman"/>
      <w:b/>
      <w:sz w:val="18"/>
      <w:szCs w:val="20"/>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uiPriority w:val="99"/>
    <w:locked/>
    <w:rsid w:val="002F6917"/>
    <w:rPr>
      <w:rFonts w:ascii="Times New Roman" w:eastAsia="Times New Roman" w:hAnsi="Times New Roman" w:cs="Times New Roman"/>
      <w:b/>
      <w:sz w:val="18"/>
      <w:szCs w:val="20"/>
    </w:rPr>
  </w:style>
  <w:style w:type="paragraph" w:customStyle="1" w:styleId="Tabela">
    <w:name w:val="Tabela"/>
    <w:basedOn w:val="Normalny"/>
    <w:link w:val="TabelaZnak"/>
    <w:uiPriority w:val="99"/>
    <w:rsid w:val="002F6917"/>
    <w:rPr>
      <w:rFonts w:eastAsia="Times New Roman"/>
      <w:sz w:val="20"/>
      <w:szCs w:val="20"/>
    </w:rPr>
  </w:style>
  <w:style w:type="character" w:customStyle="1" w:styleId="TabelaZnak">
    <w:name w:val="Tabela Znak"/>
    <w:link w:val="Tabela"/>
    <w:uiPriority w:val="99"/>
    <w:locked/>
    <w:rsid w:val="002F6917"/>
    <w:rPr>
      <w:rFonts w:ascii="Times New Roman" w:eastAsia="Times New Roman" w:hAnsi="Times New Roman" w:cs="Times New Roman"/>
      <w:sz w:val="20"/>
      <w:szCs w:val="20"/>
    </w:rPr>
  </w:style>
  <w:style w:type="paragraph" w:customStyle="1" w:styleId="EKOMETRIA">
    <w:name w:val="EKOMETRIA"/>
    <w:basedOn w:val="Tekstpodstawowy"/>
    <w:link w:val="EKOMETRIAZnak"/>
    <w:uiPriority w:val="99"/>
    <w:rsid w:val="002F6917"/>
    <w:pPr>
      <w:spacing w:after="0"/>
      <w:ind w:firstLine="709"/>
    </w:pPr>
    <w:rPr>
      <w:rFonts w:eastAsia="Times New Roman"/>
      <w:szCs w:val="20"/>
    </w:rPr>
  </w:style>
  <w:style w:type="character" w:customStyle="1" w:styleId="EKOMETRIAZnak">
    <w:name w:val="EKOMETRIA Znak"/>
    <w:link w:val="EKOMETRIA"/>
    <w:uiPriority w:val="99"/>
    <w:locked/>
    <w:rsid w:val="002F6917"/>
    <w:rPr>
      <w:rFonts w:ascii="Times New Roman" w:eastAsia="Times New Roman" w:hAnsi="Times New Roman" w:cs="Times New Roman"/>
      <w:szCs w:val="20"/>
    </w:rPr>
  </w:style>
  <w:style w:type="paragraph" w:styleId="Tekstpodstawowy">
    <w:name w:val="Body Text"/>
    <w:basedOn w:val="Normalny"/>
    <w:link w:val="TekstpodstawowyZnak"/>
    <w:uiPriority w:val="99"/>
    <w:semiHidden/>
    <w:rsid w:val="002F6917"/>
    <w:pPr>
      <w:spacing w:after="120"/>
    </w:pPr>
  </w:style>
  <w:style w:type="character" w:customStyle="1" w:styleId="TekstpodstawowyZnak">
    <w:name w:val="Tekst podstawowy Znak"/>
    <w:basedOn w:val="Domylnaczcionkaakapitu"/>
    <w:link w:val="Tekstpodstawowy"/>
    <w:uiPriority w:val="99"/>
    <w:semiHidden/>
    <w:rsid w:val="002F6917"/>
    <w:rPr>
      <w:rFonts w:ascii="Times New Roman" w:eastAsia="Calibri" w:hAnsi="Times New Roman" w:cs="Times New Roman"/>
      <w:szCs w:val="24"/>
    </w:rPr>
  </w:style>
  <w:style w:type="paragraph" w:customStyle="1" w:styleId="aaaanagwek">
    <w:name w:val="aaaa_nagłówek"/>
    <w:basedOn w:val="Nagwek"/>
    <w:uiPriority w:val="99"/>
    <w:rsid w:val="002F6917"/>
    <w:rPr>
      <w:b/>
      <w:sz w:val="36"/>
      <w:szCs w:val="20"/>
      <w:lang w:eastAsia="pl-PL"/>
    </w:rPr>
  </w:style>
  <w:style w:type="paragraph" w:styleId="Nagwek">
    <w:name w:val="header"/>
    <w:basedOn w:val="Normalny"/>
    <w:link w:val="NagwekZnak"/>
    <w:uiPriority w:val="99"/>
    <w:rsid w:val="002F6917"/>
    <w:pPr>
      <w:tabs>
        <w:tab w:val="center" w:pos="4536"/>
        <w:tab w:val="right" w:pos="9072"/>
      </w:tabs>
    </w:pPr>
  </w:style>
  <w:style w:type="character" w:customStyle="1" w:styleId="NagwekZnak">
    <w:name w:val="Nagłówek Znak"/>
    <w:basedOn w:val="Domylnaczcionkaakapitu"/>
    <w:link w:val="Nagwek"/>
    <w:uiPriority w:val="99"/>
    <w:rsid w:val="002F6917"/>
    <w:rPr>
      <w:rFonts w:ascii="Times New Roman" w:eastAsia="Calibri" w:hAnsi="Times New Roman" w:cs="Times New Roman"/>
      <w:szCs w:val="24"/>
    </w:rPr>
  </w:style>
  <w:style w:type="paragraph" w:customStyle="1" w:styleId="aaanagwek">
    <w:name w:val="aaa_nagłówek"/>
    <w:basedOn w:val="Nagwek1"/>
    <w:uiPriority w:val="99"/>
    <w:rsid w:val="002F6917"/>
    <w:pPr>
      <w:pageBreakBefore w:val="0"/>
      <w:numPr>
        <w:numId w:val="0"/>
      </w:numPr>
      <w:tabs>
        <w:tab w:val="clear" w:pos="1135"/>
      </w:tabs>
      <w:spacing w:before="100" w:after="100"/>
    </w:pPr>
    <w:rPr>
      <w:rFonts w:cs="Arial"/>
      <w:bCs w:val="0"/>
      <w:sz w:val="36"/>
    </w:rPr>
  </w:style>
  <w:style w:type="paragraph" w:styleId="Tekstdymka">
    <w:name w:val="Balloon Text"/>
    <w:basedOn w:val="Normalny"/>
    <w:link w:val="TekstdymkaZnak"/>
    <w:uiPriority w:val="99"/>
    <w:semiHidden/>
    <w:rsid w:val="002F6917"/>
    <w:rPr>
      <w:rFonts w:ascii="Tahoma" w:hAnsi="Tahoma" w:cs="Tahoma"/>
      <w:sz w:val="16"/>
      <w:szCs w:val="16"/>
    </w:rPr>
  </w:style>
  <w:style w:type="character" w:customStyle="1" w:styleId="TekstdymkaZnak">
    <w:name w:val="Tekst dymka Znak"/>
    <w:basedOn w:val="Domylnaczcionkaakapitu"/>
    <w:link w:val="Tekstdymka"/>
    <w:uiPriority w:val="99"/>
    <w:semiHidden/>
    <w:rsid w:val="002F6917"/>
    <w:rPr>
      <w:rFonts w:ascii="Tahoma" w:eastAsia="Calibri" w:hAnsi="Tahoma" w:cs="Tahoma"/>
      <w:sz w:val="16"/>
      <w:szCs w:val="16"/>
    </w:rPr>
  </w:style>
  <w:style w:type="paragraph" w:styleId="Nagwekspisutreci">
    <w:name w:val="TOC Heading"/>
    <w:basedOn w:val="Nagwek1"/>
    <w:next w:val="Normalny"/>
    <w:uiPriority w:val="99"/>
    <w:qFormat/>
    <w:rsid w:val="002F6917"/>
    <w:pPr>
      <w:keepLines/>
      <w:pageBreakBefore w:val="0"/>
      <w:numPr>
        <w:numId w:val="0"/>
      </w:numPr>
      <w:tabs>
        <w:tab w:val="clear" w:pos="1135"/>
      </w:tabs>
      <w:spacing w:before="480" w:after="0" w:line="276" w:lineRule="auto"/>
      <w:outlineLvl w:val="9"/>
    </w:pPr>
    <w:rPr>
      <w:rFonts w:ascii="Cambria" w:hAnsi="Cambria"/>
      <w:color w:val="365F91"/>
      <w:kern w:val="0"/>
      <w:sz w:val="28"/>
      <w:szCs w:val="28"/>
    </w:rPr>
  </w:style>
  <w:style w:type="paragraph" w:styleId="Akapitzlist">
    <w:name w:val="List Paragraph"/>
    <w:basedOn w:val="Normalny"/>
    <w:link w:val="AkapitzlistZnak"/>
    <w:uiPriority w:val="99"/>
    <w:qFormat/>
    <w:rsid w:val="002F6917"/>
    <w:pPr>
      <w:ind w:left="720"/>
      <w:contextualSpacing/>
    </w:pPr>
    <w:rPr>
      <w:szCs w:val="20"/>
    </w:rPr>
  </w:style>
  <w:style w:type="character" w:styleId="Odwoaniedokomentarza">
    <w:name w:val="annotation reference"/>
    <w:basedOn w:val="Domylnaczcionkaakapitu"/>
    <w:uiPriority w:val="99"/>
    <w:rsid w:val="002F6917"/>
    <w:rPr>
      <w:rFonts w:cs="Times New Roman"/>
      <w:sz w:val="16"/>
      <w:szCs w:val="16"/>
    </w:rPr>
  </w:style>
  <w:style w:type="paragraph" w:styleId="Tekstkomentarza">
    <w:name w:val="annotation text"/>
    <w:basedOn w:val="Normalny"/>
    <w:link w:val="TekstkomentarzaZnak"/>
    <w:uiPriority w:val="99"/>
    <w:rsid w:val="002F6917"/>
    <w:rPr>
      <w:sz w:val="20"/>
      <w:szCs w:val="20"/>
    </w:rPr>
  </w:style>
  <w:style w:type="character" w:customStyle="1" w:styleId="TekstkomentarzaZnak">
    <w:name w:val="Tekst komentarza Znak"/>
    <w:basedOn w:val="Domylnaczcionkaakapitu"/>
    <w:link w:val="Tekstkomentarza"/>
    <w:uiPriority w:val="99"/>
    <w:rsid w:val="002F6917"/>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2F6917"/>
    <w:rPr>
      <w:b/>
      <w:bCs/>
    </w:rPr>
  </w:style>
  <w:style w:type="character" w:customStyle="1" w:styleId="TematkomentarzaZnak">
    <w:name w:val="Temat komentarza Znak"/>
    <w:basedOn w:val="TekstkomentarzaZnak"/>
    <w:link w:val="Tematkomentarza"/>
    <w:uiPriority w:val="99"/>
    <w:semiHidden/>
    <w:rsid w:val="002F6917"/>
    <w:rPr>
      <w:b/>
      <w:bCs/>
    </w:rPr>
  </w:style>
  <w:style w:type="paragraph" w:customStyle="1" w:styleId="ekopodstawowy">
    <w:name w:val="eko_podstawowy"/>
    <w:basedOn w:val="EKOMETRIA"/>
    <w:link w:val="ekopodstawowyZnak"/>
    <w:uiPriority w:val="99"/>
    <w:qFormat/>
    <w:rsid w:val="002F6917"/>
  </w:style>
  <w:style w:type="character" w:customStyle="1" w:styleId="ekopodstawowyZnak">
    <w:name w:val="eko_podstawowy Znak"/>
    <w:link w:val="ekopodstawowy"/>
    <w:uiPriority w:val="99"/>
    <w:locked/>
    <w:rsid w:val="002F6917"/>
    <w:rPr>
      <w:rFonts w:ascii="Times New Roman" w:eastAsia="Times New Roman" w:hAnsi="Times New Roman" w:cs="Times New Roman"/>
      <w:szCs w:val="20"/>
    </w:rPr>
  </w:style>
  <w:style w:type="character" w:customStyle="1" w:styleId="AkapitzlistZnak">
    <w:name w:val="Akapit z listą Znak"/>
    <w:link w:val="Akapitzlist"/>
    <w:uiPriority w:val="99"/>
    <w:locked/>
    <w:rsid w:val="002F6917"/>
    <w:rPr>
      <w:rFonts w:ascii="Times New Roman" w:eastAsia="Calibri" w:hAnsi="Times New Roman" w:cs="Times New Roman"/>
      <w:szCs w:val="20"/>
    </w:rPr>
  </w:style>
  <w:style w:type="paragraph" w:styleId="Stopka">
    <w:name w:val="footer"/>
    <w:basedOn w:val="Normalny"/>
    <w:link w:val="StopkaZnak"/>
    <w:uiPriority w:val="99"/>
    <w:rsid w:val="002F6917"/>
    <w:pPr>
      <w:tabs>
        <w:tab w:val="center" w:pos="4536"/>
        <w:tab w:val="right" w:pos="9072"/>
      </w:tabs>
    </w:pPr>
  </w:style>
  <w:style w:type="character" w:customStyle="1" w:styleId="StopkaZnak">
    <w:name w:val="Stopka Znak"/>
    <w:basedOn w:val="Domylnaczcionkaakapitu"/>
    <w:link w:val="Stopka"/>
    <w:uiPriority w:val="99"/>
    <w:rsid w:val="002F6917"/>
    <w:rPr>
      <w:rFonts w:ascii="Times New Roman" w:eastAsia="Calibri" w:hAnsi="Times New Roman" w:cs="Times New Roman"/>
      <w:szCs w:val="24"/>
    </w:rPr>
  </w:style>
  <w:style w:type="paragraph" w:styleId="Spistreci1">
    <w:name w:val="toc 1"/>
    <w:basedOn w:val="Normalny"/>
    <w:next w:val="Normalny"/>
    <w:autoRedefine/>
    <w:uiPriority w:val="39"/>
    <w:rsid w:val="002F6917"/>
    <w:pPr>
      <w:spacing w:after="100"/>
    </w:pPr>
  </w:style>
  <w:style w:type="paragraph" w:styleId="Spistreci2">
    <w:name w:val="toc 2"/>
    <w:basedOn w:val="Normalny"/>
    <w:next w:val="Normalny"/>
    <w:autoRedefine/>
    <w:uiPriority w:val="39"/>
    <w:rsid w:val="002F6917"/>
    <w:pPr>
      <w:spacing w:after="100"/>
      <w:ind w:left="220"/>
    </w:pPr>
  </w:style>
  <w:style w:type="paragraph" w:styleId="Spistreci3">
    <w:name w:val="toc 3"/>
    <w:basedOn w:val="Normalny"/>
    <w:next w:val="Normalny"/>
    <w:autoRedefine/>
    <w:uiPriority w:val="39"/>
    <w:rsid w:val="002F6917"/>
    <w:pPr>
      <w:spacing w:after="100"/>
      <w:ind w:left="440"/>
    </w:pPr>
  </w:style>
  <w:style w:type="character" w:styleId="Hipercze">
    <w:name w:val="Hyperlink"/>
    <w:basedOn w:val="Domylnaczcionkaakapitu"/>
    <w:uiPriority w:val="99"/>
    <w:rsid w:val="002F6917"/>
    <w:rPr>
      <w:rFonts w:cs="Times New Roman"/>
      <w:color w:val="0000FF"/>
      <w:u w:val="single"/>
    </w:rPr>
  </w:style>
  <w:style w:type="paragraph" w:styleId="Tekstprzypisukocowego">
    <w:name w:val="endnote text"/>
    <w:basedOn w:val="Normalny"/>
    <w:link w:val="TekstprzypisukocowegoZnak"/>
    <w:uiPriority w:val="99"/>
    <w:semiHidden/>
    <w:rsid w:val="002F6917"/>
    <w:rPr>
      <w:sz w:val="20"/>
      <w:szCs w:val="20"/>
    </w:rPr>
  </w:style>
  <w:style w:type="character" w:customStyle="1" w:styleId="TekstprzypisukocowegoZnak">
    <w:name w:val="Tekst przypisu końcowego Znak"/>
    <w:basedOn w:val="Domylnaczcionkaakapitu"/>
    <w:link w:val="Tekstprzypisukocowego"/>
    <w:uiPriority w:val="99"/>
    <w:semiHidden/>
    <w:rsid w:val="002F6917"/>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rsid w:val="002F6917"/>
    <w:rPr>
      <w:rFonts w:cs="Times New Roman"/>
      <w:vertAlign w:val="superscript"/>
    </w:rPr>
  </w:style>
  <w:style w:type="character" w:customStyle="1" w:styleId="kuj-pom-popZnak">
    <w:name w:val="kuj-pom-pop Znak"/>
    <w:basedOn w:val="Domylnaczcionkaakapitu"/>
    <w:link w:val="kuj-pom-pop"/>
    <w:uiPriority w:val="99"/>
    <w:locked/>
    <w:rsid w:val="002F6917"/>
    <w:rPr>
      <w:rFonts w:cs="Times New Roman"/>
    </w:rPr>
  </w:style>
  <w:style w:type="paragraph" w:customStyle="1" w:styleId="kuj-pom-pop">
    <w:name w:val="kuj-pom-pop"/>
    <w:basedOn w:val="Normalny"/>
    <w:link w:val="kuj-pom-popZnak"/>
    <w:uiPriority w:val="99"/>
    <w:rsid w:val="002F6917"/>
    <w:pPr>
      <w:tabs>
        <w:tab w:val="left" w:pos="709"/>
      </w:tabs>
      <w:suppressAutoHyphens/>
      <w:ind w:firstLine="709"/>
    </w:pPr>
    <w:rPr>
      <w:rFonts w:asciiTheme="minorHAnsi" w:eastAsiaTheme="minorHAnsi" w:hAnsiTheme="minorHAnsi"/>
      <w:szCs w:val="22"/>
    </w:rPr>
  </w:style>
  <w:style w:type="paragraph" w:styleId="Bezodstpw">
    <w:name w:val="No Spacing"/>
    <w:uiPriority w:val="99"/>
    <w:qFormat/>
    <w:rsid w:val="002F6917"/>
    <w:pPr>
      <w:spacing w:after="0" w:line="240" w:lineRule="auto"/>
      <w:jc w:val="both"/>
    </w:pPr>
    <w:rPr>
      <w:rFonts w:ascii="Times New Roman" w:eastAsia="Calibri" w:hAnsi="Times New Roman" w:cs="Times New Roman"/>
      <w:szCs w:val="24"/>
    </w:rPr>
  </w:style>
  <w:style w:type="paragraph" w:styleId="Tekstprzypisudolnego">
    <w:name w:val="footnote text"/>
    <w:aliases w:val="Podrozdział"/>
    <w:basedOn w:val="Normalny"/>
    <w:link w:val="TekstprzypisudolnegoZnak"/>
    <w:uiPriority w:val="99"/>
    <w:rsid w:val="002F6917"/>
    <w:rPr>
      <w:sz w:val="20"/>
      <w:szCs w:val="20"/>
    </w:rPr>
  </w:style>
  <w:style w:type="character" w:customStyle="1" w:styleId="TekstprzypisudolnegoZnak">
    <w:name w:val="Tekst przypisu dolnego Znak"/>
    <w:aliases w:val="Podrozdział Znak"/>
    <w:basedOn w:val="Domylnaczcionkaakapitu"/>
    <w:link w:val="Tekstprzypisudolnego"/>
    <w:uiPriority w:val="99"/>
    <w:rsid w:val="002F6917"/>
    <w:rPr>
      <w:rFonts w:ascii="Times New Roman" w:eastAsia="Calibri" w:hAnsi="Times New Roman" w:cs="Times New Roman"/>
      <w:sz w:val="20"/>
      <w:szCs w:val="20"/>
    </w:rPr>
  </w:style>
  <w:style w:type="character" w:styleId="Odwoanieprzypisudolnego">
    <w:name w:val="footnote reference"/>
    <w:aliases w:val="Odwo³anie przypisu"/>
    <w:basedOn w:val="Domylnaczcionkaakapitu"/>
    <w:uiPriority w:val="99"/>
    <w:rsid w:val="002F6917"/>
    <w:rPr>
      <w:rFonts w:cs="Times New Roman"/>
      <w:vertAlign w:val="superscript"/>
    </w:rPr>
  </w:style>
  <w:style w:type="paragraph" w:customStyle="1" w:styleId="tabela0">
    <w:name w:val="tabela"/>
    <w:basedOn w:val="Normalny"/>
    <w:link w:val="tabelaZnak0"/>
    <w:uiPriority w:val="99"/>
    <w:rsid w:val="002F6917"/>
    <w:pPr>
      <w:jc w:val="left"/>
    </w:pPr>
    <w:rPr>
      <w:sz w:val="20"/>
      <w:szCs w:val="20"/>
      <w:lang w:eastAsia="pl-PL"/>
    </w:rPr>
  </w:style>
  <w:style w:type="character" w:customStyle="1" w:styleId="tabelaZnak0">
    <w:name w:val="tabela Znak"/>
    <w:link w:val="tabela0"/>
    <w:uiPriority w:val="99"/>
    <w:locked/>
    <w:rsid w:val="002F6917"/>
    <w:rPr>
      <w:rFonts w:ascii="Times New Roman" w:eastAsia="Calibri" w:hAnsi="Times New Roman" w:cs="Times New Roman"/>
      <w:sz w:val="20"/>
      <w:szCs w:val="20"/>
      <w:lang w:eastAsia="pl-PL"/>
    </w:rPr>
  </w:style>
  <w:style w:type="paragraph" w:customStyle="1" w:styleId="Bezodstpw0">
    <w:name w:val="Bez_odstępów"/>
    <w:basedOn w:val="EKOMETRIA"/>
    <w:link w:val="BezodstpwZnak"/>
    <w:uiPriority w:val="99"/>
    <w:rsid w:val="002F6917"/>
    <w:pPr>
      <w:ind w:firstLine="0"/>
    </w:pPr>
    <w:rPr>
      <w:rFonts w:ascii="Arial" w:eastAsia="Calibri" w:hAnsi="Arial"/>
      <w:sz w:val="20"/>
    </w:rPr>
  </w:style>
  <w:style w:type="character" w:customStyle="1" w:styleId="BezodstpwZnak">
    <w:name w:val="Bez_odstępów Znak"/>
    <w:link w:val="Bezodstpw0"/>
    <w:uiPriority w:val="99"/>
    <w:locked/>
    <w:rsid w:val="002F6917"/>
    <w:rPr>
      <w:rFonts w:ascii="Arial" w:eastAsia="Calibri" w:hAnsi="Arial" w:cs="Times New Roman"/>
      <w:sz w:val="20"/>
      <w:szCs w:val="20"/>
    </w:rPr>
  </w:style>
  <w:style w:type="paragraph" w:customStyle="1" w:styleId="ekobezodst">
    <w:name w:val="eko_bez_odst"/>
    <w:basedOn w:val="Normalny"/>
    <w:link w:val="ekobezodstZnak"/>
    <w:autoRedefine/>
    <w:uiPriority w:val="99"/>
    <w:rsid w:val="002F6917"/>
    <w:pPr>
      <w:suppressAutoHyphens/>
    </w:pPr>
    <w:rPr>
      <w:color w:val="7030A0"/>
      <w:sz w:val="20"/>
      <w:szCs w:val="20"/>
      <w:lang w:eastAsia="pl-PL"/>
    </w:rPr>
  </w:style>
  <w:style w:type="character" w:customStyle="1" w:styleId="ekobezodstZnak">
    <w:name w:val="eko_bez_odst Znak"/>
    <w:link w:val="ekobezodst"/>
    <w:uiPriority w:val="99"/>
    <w:locked/>
    <w:rsid w:val="002F6917"/>
    <w:rPr>
      <w:rFonts w:ascii="Times New Roman" w:eastAsia="Calibri" w:hAnsi="Times New Roman" w:cs="Times New Roman"/>
      <w:color w:val="7030A0"/>
      <w:sz w:val="20"/>
      <w:szCs w:val="20"/>
      <w:lang w:eastAsia="pl-PL"/>
    </w:rPr>
  </w:style>
  <w:style w:type="table" w:styleId="Tabela-Siatka">
    <w:name w:val="Table Grid"/>
    <w:basedOn w:val="Standardowy"/>
    <w:uiPriority w:val="59"/>
    <w:rsid w:val="002F691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ilustracji">
    <w:name w:val="table of figures"/>
    <w:basedOn w:val="Normalny"/>
    <w:next w:val="Normalny"/>
    <w:uiPriority w:val="99"/>
    <w:rsid w:val="002F6917"/>
    <w:pPr>
      <w:ind w:left="1134" w:hanging="1134"/>
    </w:pPr>
  </w:style>
  <w:style w:type="paragraph" w:styleId="Podtytu">
    <w:name w:val="Subtitle"/>
    <w:basedOn w:val="Normalny"/>
    <w:next w:val="Normalny"/>
    <w:link w:val="PodtytuZnak"/>
    <w:uiPriority w:val="99"/>
    <w:qFormat/>
    <w:rsid w:val="002F6917"/>
    <w:pPr>
      <w:numPr>
        <w:ilvl w:val="1"/>
      </w:numPr>
    </w:pPr>
    <w:rPr>
      <w:rFonts w:ascii="Cambria" w:eastAsia="Times New Roman" w:hAnsi="Cambria"/>
      <w:i/>
      <w:iCs/>
      <w:color w:val="4F81BD"/>
      <w:spacing w:val="15"/>
      <w:sz w:val="24"/>
    </w:rPr>
  </w:style>
  <w:style w:type="character" w:customStyle="1" w:styleId="PodtytuZnak">
    <w:name w:val="Podtytuł Znak"/>
    <w:basedOn w:val="Domylnaczcionkaakapitu"/>
    <w:link w:val="Podtytu"/>
    <w:uiPriority w:val="99"/>
    <w:rsid w:val="002F6917"/>
    <w:rPr>
      <w:rFonts w:ascii="Cambria" w:eastAsia="Times New Roman" w:hAnsi="Cambria" w:cs="Times New Roman"/>
      <w:i/>
      <w:iCs/>
      <w:color w:val="4F81BD"/>
      <w:spacing w:val="15"/>
      <w:sz w:val="24"/>
      <w:szCs w:val="24"/>
    </w:rPr>
  </w:style>
  <w:style w:type="paragraph" w:customStyle="1" w:styleId="Default">
    <w:name w:val="Default"/>
    <w:rsid w:val="002F6917"/>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h2">
    <w:name w:val="h2"/>
    <w:basedOn w:val="Domylnaczcionkaakapitu"/>
    <w:rsid w:val="002F6917"/>
  </w:style>
  <w:style w:type="numbering" w:customStyle="1" w:styleId="Bezlisty1">
    <w:name w:val="Bez listy1"/>
    <w:next w:val="Bezlisty"/>
    <w:uiPriority w:val="99"/>
    <w:semiHidden/>
    <w:unhideWhenUsed/>
    <w:rsid w:val="002F6917"/>
  </w:style>
  <w:style w:type="paragraph" w:customStyle="1" w:styleId="Styl">
    <w:name w:val="Styl"/>
    <w:rsid w:val="002F691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qFormat/>
    <w:rsid w:val="002F691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3595</Words>
  <Characters>21574</Characters>
  <Application>Microsoft Office Word</Application>
  <DocSecurity>0</DocSecurity>
  <Lines>179</Lines>
  <Paragraphs>50</Paragraphs>
  <ScaleCrop>false</ScaleCrop>
  <Company>UMWW</Company>
  <LinksUpToDate>false</LinksUpToDate>
  <CharactersWithSpaces>25119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agnieszka.lewicka</dc:creator>
  <cp:keywords/>
  <dc:description/>
  <cp:lastModifiedBy>agnieszka.lewicka</cp:lastModifiedBy>
  <cp:revision>3</cp:revision>
  <cp:lastPrinted>2016-05-19T10:55:00Z</cp:lastPrinted>
  <dcterms:created xsi:type="dcterms:W3CDTF">2016-05-19T10:54:00Z</dcterms:created>
  <dcterms:modified xsi:type="dcterms:W3CDTF">2016-05-19T11:24:00Z</dcterms:modified>
</cp:coreProperties>
</file>