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47E58">
      <w:pPr>
        <w:keepNext/>
        <w:spacing w:before="120" w:after="280" w:line="276" w:lineRule="auto"/>
        <w:ind w:left="10110"/>
        <w:jc w:val="left"/>
      </w:pPr>
      <w:r>
        <w:t xml:space="preserve">Załącznik do uchwały Nr </w:t>
      </w:r>
      <w:r w:rsidR="00180163" w:rsidRPr="00180163">
        <w:t>2296</w:t>
      </w:r>
      <w:r w:rsidR="00180163">
        <w:t>/2025</w:t>
      </w:r>
      <w:r>
        <w:br/>
        <w:t>Zarządu Województwa Wielkopolskiego</w:t>
      </w:r>
      <w:r>
        <w:br/>
        <w:t>z dnia</w:t>
      </w:r>
      <w:r w:rsidR="00180163">
        <w:t xml:space="preserve"> 6 sierpnia </w:t>
      </w:r>
      <w:r>
        <w:t>2025 r.</w:t>
      </w:r>
    </w:p>
    <w:p w:rsidR="00A77B3E" w:rsidRDefault="00947E58">
      <w:pPr>
        <w:keepNext/>
        <w:spacing w:after="480" w:line="276" w:lineRule="auto"/>
        <w:jc w:val="center"/>
      </w:pPr>
      <w:r>
        <w:rPr>
          <w:b/>
        </w:rPr>
        <w:t>WYKAZ NIERUCHOMOŚCI PRZEZNACZON</w:t>
      </w:r>
      <w:r w:rsidR="000362A3">
        <w:rPr>
          <w:b/>
        </w:rPr>
        <w:t>YCH</w:t>
      </w:r>
      <w:r>
        <w:rPr>
          <w:b/>
        </w:rPr>
        <w:t xml:space="preserve"> DO ODDANIA W NIEODPŁATNE UŻYTKOWANIE NA RZECZ SAMODZIELNEGO PUBLICZNEGO ZAKŁADU OPIEKI ZDROWOTNEJ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187"/>
        <w:gridCol w:w="1253"/>
        <w:gridCol w:w="1212"/>
        <w:gridCol w:w="1421"/>
        <w:gridCol w:w="2505"/>
        <w:gridCol w:w="2633"/>
        <w:gridCol w:w="2393"/>
      </w:tblGrid>
      <w:tr w:rsidR="005F0CBE" w:rsidTr="00451735">
        <w:trPr>
          <w:trHeight w:val="42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 xml:space="preserve">Położenie </w:t>
            </w:r>
          </w:p>
          <w:p w:rsidR="005F0CBE" w:rsidRDefault="00947E58">
            <w:pPr>
              <w:jc w:val="center"/>
            </w:pPr>
            <w:r>
              <w:rPr>
                <w:b/>
                <w:sz w:val="22"/>
              </w:rPr>
              <w:t>nieruchomości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Oznaczenie geodezyjne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Opis nieruchomości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Przeznaczenie w planie zagospodarowania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jc w:val="center"/>
            </w:pPr>
            <w:r>
              <w:rPr>
                <w:b/>
              </w:rPr>
              <w:t>Przeznaczenie</w:t>
            </w:r>
          </w:p>
        </w:tc>
      </w:tr>
      <w:tr w:rsidR="005F0CBE" w:rsidTr="00451735">
        <w:trPr>
          <w:trHeight w:val="585"/>
        </w:trPr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Obręb,</w:t>
            </w:r>
          </w:p>
          <w:p w:rsidR="005F0CBE" w:rsidRDefault="00947E58">
            <w:pPr>
              <w:jc w:val="center"/>
            </w:pPr>
            <w:r>
              <w:rPr>
                <w:b/>
                <w:sz w:val="22"/>
              </w:rPr>
              <w:t>ark. mapy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Nr ewid. działki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Pow. w ha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b/>
                <w:sz w:val="22"/>
              </w:rPr>
              <w:t>Nr księgi wieczystej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5F0CBE" w:rsidTr="00451735">
        <w:trPr>
          <w:trHeight w:val="315"/>
        </w:trPr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47E58">
            <w:pPr>
              <w:jc w:val="center"/>
            </w:pPr>
            <w:r>
              <w:rPr>
                <w:sz w:val="22"/>
              </w:rPr>
              <w:t>8.</w:t>
            </w:r>
          </w:p>
        </w:tc>
      </w:tr>
      <w:tr w:rsidR="005F0CBE" w:rsidTr="00451735">
        <w:trPr>
          <w:trHeight w:val="203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Poznań, </w:t>
            </w:r>
            <w:r>
              <w:rPr>
                <w:sz w:val="22"/>
              </w:rPr>
              <w:br/>
              <w:t>ul. Bogusławskiego 4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947E58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 Łazarz, 31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BB6A02" w:rsidRDefault="00947E58">
            <w:pPr>
              <w:spacing w:after="48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BB6A02">
              <w:rPr>
                <w:sz w:val="22"/>
                <w:szCs w:val="22"/>
              </w:rPr>
              <w:t>116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BB6A02" w:rsidRDefault="00947E58">
            <w:pPr>
              <w:spacing w:after="48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BB6A02">
              <w:rPr>
                <w:sz w:val="22"/>
                <w:szCs w:val="22"/>
              </w:rPr>
              <w:t>0,0766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BB6A02" w:rsidRDefault="00947E58">
            <w:pPr>
              <w:spacing w:after="48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BB6A02">
              <w:rPr>
                <w:sz w:val="22"/>
                <w:szCs w:val="22"/>
              </w:rPr>
              <w:t>PO1P/00271066/4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F0CBE" w:rsidRDefault="00052B38" w:rsidP="00052B38">
            <w:pPr>
              <w:spacing w:after="480"/>
              <w:jc w:val="center"/>
            </w:pPr>
            <w:r>
              <w:rPr>
                <w:sz w:val="22"/>
              </w:rPr>
              <w:t>N</w:t>
            </w:r>
            <w:r w:rsidR="00947E58">
              <w:rPr>
                <w:sz w:val="22"/>
              </w:rPr>
              <w:t>ieruchomości zabudowane budynkiem szpitalnym o powierzchni użytkowej 2876,98 m</w:t>
            </w:r>
            <w:r w:rsidR="00947E58">
              <w:rPr>
                <w:sz w:val="22"/>
                <w:vertAlign w:val="superscript"/>
              </w:rPr>
              <w:t xml:space="preserve">2 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F0CBE" w:rsidRDefault="00947E58" w:rsidP="00BB6A02">
            <w:pPr>
              <w:spacing w:after="120"/>
              <w:jc w:val="center"/>
            </w:pPr>
            <w:r>
              <w:rPr>
                <w:sz w:val="22"/>
              </w:rPr>
              <w:t xml:space="preserve">Brak ustaleń miejscowego planu zagospodarowania przestrzennego miasta Poznania dla nieruchomości, zgodnie z zapisami Studium uwarunkowań i kierunków zagospodarowania przestrzennego miasta Poznania nieruchomość znajduje się na terenie  przeznaczonym pod zabudowę mieszkaniową wielorodzinną lub zabudowę usługową.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F0CBE" w:rsidRDefault="00947E58" w:rsidP="00BB6A02">
            <w:pPr>
              <w:spacing w:after="480"/>
              <w:jc w:val="center"/>
            </w:pPr>
            <w:r>
              <w:rPr>
                <w:sz w:val="22"/>
              </w:rPr>
              <w:t>Przekazanie</w:t>
            </w:r>
            <w:r w:rsidR="00BB6A02">
              <w:rPr>
                <w:sz w:val="22"/>
              </w:rPr>
              <w:t xml:space="preserve"> </w:t>
            </w:r>
            <w:r>
              <w:rPr>
                <w:sz w:val="22"/>
              </w:rPr>
              <w:t>w nieodpłatne użytkowanie</w:t>
            </w:r>
            <w:r w:rsidR="00BB6A02">
              <w:rPr>
                <w:sz w:val="22"/>
              </w:rPr>
              <w:t xml:space="preserve"> </w:t>
            </w:r>
            <w:r>
              <w:rPr>
                <w:sz w:val="22"/>
              </w:rPr>
              <w:t>na rzecz Specjalistycznego Zespołu Opieki Zdrowotnej nad Matką i</w:t>
            </w:r>
            <w:r w:rsidR="00BB6A02">
              <w:rPr>
                <w:sz w:val="22"/>
              </w:rPr>
              <w:t> </w:t>
            </w:r>
            <w:r>
              <w:rPr>
                <w:sz w:val="22"/>
              </w:rPr>
              <w:t xml:space="preserve">Dzieckiem w Poznaniu, </w:t>
            </w:r>
            <w:r w:rsidR="00BB6A02">
              <w:rPr>
                <w:sz w:val="22"/>
              </w:rPr>
              <w:t>n</w:t>
            </w:r>
            <w:r>
              <w:rPr>
                <w:sz w:val="22"/>
              </w:rPr>
              <w:t xml:space="preserve">a podstawie umowy notarialnej, w terminie wskazanym w tej umowie. </w:t>
            </w:r>
          </w:p>
        </w:tc>
      </w:tr>
      <w:tr w:rsidR="005F0CBE" w:rsidTr="00451735">
        <w:trPr>
          <w:trHeight w:val="1879"/>
        </w:trPr>
        <w:tc>
          <w:tcPr>
            <w:tcW w:w="24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BB6A02" w:rsidRDefault="00947E58">
            <w:pPr>
              <w:spacing w:after="48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BB6A02">
              <w:rPr>
                <w:sz w:val="22"/>
                <w:szCs w:val="22"/>
              </w:rPr>
              <w:t>118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BB6A02" w:rsidRDefault="00947E58">
            <w:pPr>
              <w:spacing w:after="48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BB6A02">
              <w:rPr>
                <w:sz w:val="22"/>
                <w:szCs w:val="22"/>
              </w:rPr>
              <w:t>0,0790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BB6A02" w:rsidRDefault="00947E58">
            <w:pPr>
              <w:spacing w:after="48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BB6A02">
              <w:rPr>
                <w:sz w:val="22"/>
                <w:szCs w:val="22"/>
              </w:rPr>
              <w:t>PO1P/00287115/8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bookmarkStart w:id="0" w:name="_GoBack"/>
      <w:bookmarkEnd w:id="0"/>
    </w:p>
    <w:sectPr w:rsidR="00A77B3E" w:rsidSect="003D16ED">
      <w:footerReference w:type="default" r:id="rId7"/>
      <w:endnotePr>
        <w:numFmt w:val="decimal"/>
      </w:endnotePr>
      <w:pgSz w:w="16838" w:h="11906" w:orient="landscape"/>
      <w:pgMar w:top="992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A5" w:rsidRDefault="005C2DA5">
      <w:r>
        <w:separator/>
      </w:r>
    </w:p>
  </w:endnote>
  <w:endnote w:type="continuationSeparator" w:id="0">
    <w:p w:rsidR="005C2DA5" w:rsidRDefault="005C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7"/>
      <w:gridCol w:w="5005"/>
    </w:tblGrid>
    <w:tr w:rsidR="005F0CB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5F0CBE" w:rsidRDefault="005F0CB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5F0CBE" w:rsidRDefault="00947E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16E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F0CBE" w:rsidRDefault="005F0C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A5" w:rsidRDefault="005C2DA5">
      <w:r>
        <w:separator/>
      </w:r>
    </w:p>
  </w:footnote>
  <w:footnote w:type="continuationSeparator" w:id="0">
    <w:p w:rsidR="005C2DA5" w:rsidRDefault="005C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62A3"/>
    <w:rsid w:val="00052B38"/>
    <w:rsid w:val="00180163"/>
    <w:rsid w:val="0032679B"/>
    <w:rsid w:val="00332F42"/>
    <w:rsid w:val="003D16ED"/>
    <w:rsid w:val="00436F96"/>
    <w:rsid w:val="00451735"/>
    <w:rsid w:val="0051400A"/>
    <w:rsid w:val="00597122"/>
    <w:rsid w:val="005C2DA5"/>
    <w:rsid w:val="005F0CBE"/>
    <w:rsid w:val="00735B42"/>
    <w:rsid w:val="007E6761"/>
    <w:rsid w:val="00947E58"/>
    <w:rsid w:val="009607A6"/>
    <w:rsid w:val="00A77B3E"/>
    <w:rsid w:val="00AE15A2"/>
    <w:rsid w:val="00BB6A0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E5133"/>
  <w15:docId w15:val="{E40A23DE-A890-48C1-9B79-0AE3ABF4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5971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71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D8AC-F4F1-4A7F-9289-8554691F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przekazania nieruchomości w^nieodpłatne użytkowanie na rzecz Specjalistycznego Zespołu Opieki Zdrowotnej nad Matką i^Dzieckiem w^Poznaniu</dc:subject>
  <dc:creator>mateusz.smigielski</dc:creator>
  <cp:lastModifiedBy>Smigielski Mateusz</cp:lastModifiedBy>
  <cp:revision>2</cp:revision>
  <cp:lastPrinted>2025-07-28T10:00:00Z</cp:lastPrinted>
  <dcterms:created xsi:type="dcterms:W3CDTF">2025-08-07T09:21:00Z</dcterms:created>
  <dcterms:modified xsi:type="dcterms:W3CDTF">2025-08-07T09:21:00Z</dcterms:modified>
  <cp:category>Akt prawny</cp:category>
</cp:coreProperties>
</file>