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985"/>
        <w:gridCol w:w="5400"/>
        <w:gridCol w:w="1215"/>
      </w:tblGrid>
      <w:tr w:rsidR="00C069AE" w:rsidRPr="00C069AE">
        <w:trPr>
          <w:trHeight w:val="315"/>
        </w:trPr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Polski Teatr Tańca w Poznaniu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Prezentacja spektaklu pt. "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Romeos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&amp;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Julias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unpluged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.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Traumstadt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>" na Międzynarodowym Festiwalu Teatralnym w Oradea (Rumunia)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300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Alistan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Productions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Bartosz Nowacki w Kole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Prezentacja filmu "Poza biurem" Bartosza Nowackiego oraz spotkanie reżysera z publicznością New York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Polish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Film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Festival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(USA)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345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Stowarzyszenie Rozwoju i Współpracy Wsi Moszczanka i Skrzebowa w Moszczance, gm. Raszków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Prezentacja Zespołu Tańca Ludowego "Swojacy" wraz z dziecięcą kapelą dudziarską w 9. Międzynarodowym Festiwalu Folklorystycznym "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Detske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krojove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slavnosti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" w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Borskym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Swvatym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Jurze (Słowacja)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13.000 zł</w:t>
            </w:r>
          </w:p>
        </w:tc>
      </w:tr>
      <w:tr w:rsidR="00C069AE" w:rsidRPr="00C069AE">
        <w:trPr>
          <w:trHeight w:val="345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Fundacja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Arte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dei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Suonatori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w Poznaniu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Wzięcie udziału Orkiestry "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Arte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dei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Suonatori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>” w Kopenhaskim Festiwalu Barokowym "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State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of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Mind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>"(Dania)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285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Fundacja "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Bonum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adipisci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" - Dążyć do dobra w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Turwi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>, gm. Kościan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"Tygiel kultur" 2023 Racot, wydarzenie promujące holendersko-polskie kontakty związane z historią Racotu (Polska)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15.000 zł</w:t>
            </w:r>
          </w:p>
        </w:tc>
      </w:tr>
      <w:tr w:rsidR="00C069AE" w:rsidRPr="00C069AE">
        <w:trPr>
          <w:trHeight w:val="300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Dom Kultury w Stęszewie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Prezentacja Kapeli Dudziarskiej "Koźlary" na Festiwalu "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Nuevo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Invasoes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" w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Torres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Vedras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(Portugalia)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10.000 zł</w:t>
            </w:r>
          </w:p>
        </w:tc>
      </w:tr>
      <w:tr w:rsidR="00C069AE" w:rsidRPr="00C069AE">
        <w:trPr>
          <w:trHeight w:val="330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Wojewódzka Biblioteka Publiczna i Centrum Animacji Kultury w Poznaniu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Wzięcie udziału przez Zespół Folklorystyczny Wielkopolanie w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Oktoberfeście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w Monachium, podczas którego obywać się będzie Międzynarodowy Festiwal Folkloru "ETNOINTEGRACJE" (Niemcy)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330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Stowarzyszenie Polskich Plecionkarzy w Golinie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Wzięcie udziału w "International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Basketry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Fair-City of Salt" (Hiszpania) 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6.000 zł</w:t>
            </w:r>
          </w:p>
        </w:tc>
      </w:tr>
      <w:tr w:rsidR="00C069AE" w:rsidRPr="00C069AE">
        <w:trPr>
          <w:trHeight w:val="300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Stowarzyszenie Przestrzeń Teatru S w Zbąszyniu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Wzięcie udziału w Międzynarodowym Festiwalu Teatralnym Alter Ego w Sofii (Bułgaria)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345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Szkoła Podstawowa im. M. Kopernika w Biadkach, gm. Krotoszyn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Prezentacja Chóru "Izydorki" podczas XII Międzynarodowego Festiwalu i Konkursu Chóralnego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Canco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Mediterrania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 i Międzynarodowego Konkursu Chóralnego im.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Pau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Casalsa w Barcelonie i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Lloret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de Mar (Hiszpania)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315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Stowarzyszenie "Strefa kultury" w Zakrzewie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Udział zespołu Boogie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Boys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na Mont-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Tremblant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Blues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Festival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na terenie prowincji Quebec (Kanada)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20.000 zł</w:t>
            </w:r>
          </w:p>
        </w:tc>
      </w:tr>
      <w:tr w:rsidR="00C069AE" w:rsidRPr="00C069AE">
        <w:trPr>
          <w:trHeight w:val="330"/>
        </w:trPr>
        <w:tc>
          <w:tcPr>
            <w:tcW w:w="48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298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Stowarzyszenie Bel Canto im. prof. Tomasza Zagórskiego w Karczewku. gm. Kiszkowo</w:t>
            </w:r>
          </w:p>
        </w:tc>
        <w:tc>
          <w:tcPr>
            <w:tcW w:w="5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 xml:space="preserve">Prezentacja "Suity Wielkopolskiej" Adama Zagórskiego i zespołu Adam Zagórski International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Collective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w międzynarodowym festiwalu muzycznym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Internal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Compas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069AE">
              <w:rPr>
                <w:rFonts w:ascii="Calibri" w:eastAsia="Times New Roman" w:hAnsi="Calibri" w:cs="Calibri"/>
                <w:lang w:eastAsia="pl-PL"/>
              </w:rPr>
              <w:t>Summer</w:t>
            </w:r>
            <w:proofErr w:type="spellEnd"/>
            <w:r w:rsidRPr="00C069AE">
              <w:rPr>
                <w:rFonts w:ascii="Calibri" w:eastAsia="Times New Roman" w:hAnsi="Calibri" w:cs="Calibri"/>
                <w:lang w:eastAsia="pl-PL"/>
              </w:rPr>
              <w:t xml:space="preserve"> Jazz Fest 2023 (Izrael)</w:t>
            </w:r>
          </w:p>
        </w:tc>
        <w:tc>
          <w:tcPr>
            <w:tcW w:w="1215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E" w:rsidRPr="00C069AE" w:rsidRDefault="00C069AE" w:rsidP="00C06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69AE">
              <w:rPr>
                <w:rFonts w:ascii="Calibri" w:eastAsia="Times New Roman" w:hAnsi="Calibri" w:cs="Calibri"/>
                <w:lang w:eastAsia="pl-PL"/>
              </w:rPr>
              <w:t>16.000 zł</w:t>
            </w:r>
          </w:p>
        </w:tc>
      </w:tr>
    </w:tbl>
    <w:p w:rsidR="00FF046F" w:rsidRDefault="00FF046F">
      <w:bookmarkStart w:id="0" w:name="_GoBack"/>
      <w:bookmarkEnd w:id="0"/>
    </w:p>
    <w:sectPr w:rsidR="00FF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AE"/>
    <w:rsid w:val="00C069AE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A623C-783F-4327-8661-874D3F8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2023-04-13T09:42:00Z</dcterms:created>
  <dcterms:modified xsi:type="dcterms:W3CDTF">2023-04-13T09:42:00Z</dcterms:modified>
</cp:coreProperties>
</file>