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976DC" w14:textId="69B63404" w:rsidR="000305DB" w:rsidRPr="005676BF" w:rsidRDefault="00095F71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mowa</w:t>
      </w:r>
      <w:r w:rsidR="000305DB" w:rsidRPr="00567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b/>
          <w:sz w:val="22"/>
          <w:szCs w:val="22"/>
        </w:rPr>
        <w:t xml:space="preserve">o dofinansowanie udziału w </w:t>
      </w:r>
      <w:r w:rsidR="00B90A53">
        <w:rPr>
          <w:rFonts w:asciiTheme="minorHAnsi" w:hAnsiTheme="minorHAnsi" w:cstheme="minorHAnsi"/>
          <w:b/>
          <w:sz w:val="22"/>
          <w:szCs w:val="22"/>
        </w:rPr>
        <w:t>targach</w:t>
      </w:r>
    </w:p>
    <w:p w14:paraId="3F519C21" w14:textId="77777777" w:rsidR="000305DB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nr DRG - ……….</w:t>
      </w:r>
      <w:r w:rsidR="00BD1299" w:rsidRPr="005676BF">
        <w:rPr>
          <w:rFonts w:asciiTheme="minorHAnsi" w:hAnsiTheme="minorHAnsi" w:cstheme="minorHAnsi"/>
          <w:b/>
          <w:sz w:val="22"/>
          <w:szCs w:val="22"/>
        </w:rPr>
        <w:t>/20</w:t>
      </w:r>
      <w:r w:rsidR="00D356FF" w:rsidRPr="005676BF">
        <w:rPr>
          <w:rFonts w:asciiTheme="minorHAnsi" w:hAnsiTheme="minorHAnsi" w:cstheme="minorHAnsi"/>
          <w:b/>
          <w:sz w:val="22"/>
          <w:szCs w:val="22"/>
        </w:rPr>
        <w:t>2</w:t>
      </w:r>
      <w:r w:rsidR="005676BF" w:rsidRPr="005676BF">
        <w:rPr>
          <w:rFonts w:asciiTheme="minorHAnsi" w:hAnsiTheme="minorHAnsi" w:cstheme="minorHAnsi"/>
          <w:b/>
          <w:sz w:val="22"/>
          <w:szCs w:val="22"/>
        </w:rPr>
        <w:t>4</w:t>
      </w:r>
    </w:p>
    <w:p w14:paraId="38DF7F65" w14:textId="77777777" w:rsidR="00095F71" w:rsidRPr="005676BF" w:rsidRDefault="00095F71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27249F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zawarta w Poznaniu w dniu ………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</w:t>
      </w:r>
      <w:r w:rsidR="002425E5" w:rsidRPr="005676BF">
        <w:rPr>
          <w:rFonts w:asciiTheme="minorHAnsi" w:hAnsiTheme="minorHAnsi" w:cstheme="minorHAnsi"/>
          <w:sz w:val="22"/>
          <w:szCs w:val="22"/>
        </w:rPr>
        <w:t>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………… 20</w:t>
      </w:r>
      <w:r w:rsidR="008005D6" w:rsidRPr="005676BF">
        <w:rPr>
          <w:rFonts w:asciiTheme="minorHAnsi" w:hAnsiTheme="minorHAnsi" w:cstheme="minorHAnsi"/>
          <w:sz w:val="22"/>
          <w:szCs w:val="22"/>
        </w:rPr>
        <w:t>2</w:t>
      </w:r>
      <w:r w:rsidR="00466228">
        <w:rPr>
          <w:rFonts w:asciiTheme="minorHAnsi" w:hAnsiTheme="minorHAnsi" w:cstheme="minorHAnsi"/>
          <w:sz w:val="22"/>
          <w:szCs w:val="22"/>
        </w:rPr>
        <w:t>4</w:t>
      </w:r>
      <w:r w:rsidRPr="005676BF">
        <w:rPr>
          <w:rFonts w:asciiTheme="minorHAnsi" w:hAnsiTheme="minorHAnsi" w:cstheme="minorHAnsi"/>
          <w:sz w:val="22"/>
          <w:szCs w:val="22"/>
        </w:rPr>
        <w:t xml:space="preserve"> r. pomiędzy:</w:t>
      </w:r>
    </w:p>
    <w:p w14:paraId="05B4ED4A" w14:textId="77777777" w:rsidR="000305DB" w:rsidRPr="005676BF" w:rsidRDefault="000305DB" w:rsidP="0094644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Cs/>
          <w:sz w:val="22"/>
          <w:szCs w:val="22"/>
        </w:rPr>
        <w:t>Województwem Wielkopolskim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siedzibą Urzędu Marszałkowskiego Województwa Wielkopolskiego w</w:t>
      </w:r>
      <w:r w:rsidR="0094644F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Poznaniu, al. Niepodległości 34, 61-714 Poznań, NIP 778-13-46-888, REGON 631257816 zwanym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Województwem</w:t>
      </w:r>
      <w:r w:rsidRPr="005676BF">
        <w:rPr>
          <w:rFonts w:asciiTheme="minorHAnsi" w:hAnsiTheme="minorHAnsi" w:cstheme="minorHAnsi"/>
          <w:sz w:val="22"/>
          <w:szCs w:val="22"/>
        </w:rPr>
        <w:t xml:space="preserve">” reprezentowanym przez: </w:t>
      </w:r>
    </w:p>
    <w:p w14:paraId="08FFD760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- Beatę Joannę Łozińską – Dyrektora Departamentu Gospodarki</w:t>
      </w:r>
    </w:p>
    <w:p w14:paraId="59F626C9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a</w:t>
      </w:r>
    </w:p>
    <w:p w14:paraId="533ACD9A" w14:textId="77777777" w:rsidR="003131FF" w:rsidRPr="005676BF" w:rsidRDefault="005C18C6" w:rsidP="003131F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. z siedzibą w </w:t>
      </w:r>
      <w:r w:rsidRPr="005676BF">
        <w:rPr>
          <w:rFonts w:asciiTheme="minorHAnsi" w:hAnsiTheme="minorHAnsi" w:cstheme="minorHAnsi"/>
          <w:sz w:val="22"/>
          <w:szCs w:val="22"/>
        </w:rPr>
        <w:t>…………………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ul. </w:t>
      </w: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</w:t>
      </w:r>
      <w:r w:rsidRPr="005676BF">
        <w:rPr>
          <w:rFonts w:asciiTheme="minorHAnsi" w:hAnsiTheme="minorHAnsi" w:cstheme="minorHAnsi"/>
          <w:sz w:val="22"/>
          <w:szCs w:val="22"/>
        </w:rPr>
        <w:t>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wpisaną do rejestru przedsiębiorców Krajowego Rejestru Sądowego, pod numerem KRS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REGON: ……………, NIP: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sz w:val="22"/>
          <w:szCs w:val="22"/>
        </w:rPr>
        <w:t>zwaną dalej „</w:t>
      </w:r>
      <w:r w:rsidR="003131FF"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="003131FF" w:rsidRPr="005676BF">
        <w:rPr>
          <w:rFonts w:asciiTheme="minorHAnsi" w:hAnsiTheme="minorHAnsi" w:cstheme="minorHAnsi"/>
          <w:sz w:val="22"/>
          <w:szCs w:val="22"/>
        </w:rPr>
        <w:t xml:space="preserve">”, reprezentowaną przez: </w:t>
      </w:r>
    </w:p>
    <w:p w14:paraId="11EE6BF5" w14:textId="77777777" w:rsidR="003131FF" w:rsidRPr="005676BF" w:rsidRDefault="003131FF" w:rsidP="003131F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5C18C6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2B055C6" w14:textId="77777777" w:rsidR="0094644F" w:rsidRPr="005676BF" w:rsidRDefault="0094644F" w:rsidP="0094644F">
      <w:p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D73025" w14:textId="77777777" w:rsidR="004F58CF" w:rsidRPr="005676BF" w:rsidRDefault="004F58CF" w:rsidP="004F58CF">
      <w:pPr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775EE384" w14:textId="77777777" w:rsidR="004F58CF" w:rsidRPr="005676BF" w:rsidRDefault="004F58CF" w:rsidP="003D7460">
      <w:pPr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</w:t>
      </w:r>
      <w:r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Pr="005676BF">
        <w:rPr>
          <w:rFonts w:asciiTheme="minorHAnsi" w:hAnsiTheme="minorHAnsi" w:cstheme="minorHAnsi"/>
          <w:sz w:val="22"/>
          <w:szCs w:val="22"/>
        </w:rPr>
        <w:t>”</w:t>
      </w:r>
    </w:p>
    <w:p w14:paraId="0E4B3B43" w14:textId="77777777" w:rsidR="004F58CF" w:rsidRPr="005676BF" w:rsidRDefault="004F58CF" w:rsidP="0094644F">
      <w:p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2D3A00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zwanych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Stronami</w:t>
      </w:r>
      <w:r w:rsidRPr="005676BF">
        <w:rPr>
          <w:rFonts w:asciiTheme="minorHAnsi" w:hAnsiTheme="minorHAnsi" w:cstheme="minorHAnsi"/>
          <w:sz w:val="22"/>
          <w:szCs w:val="22"/>
        </w:rPr>
        <w:t>”,</w:t>
      </w:r>
    </w:p>
    <w:p w14:paraId="1D1708D7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7BAD6E1" w14:textId="77777777" w:rsidR="000305DB" w:rsidRPr="005676BF" w:rsidRDefault="000305DB" w:rsidP="00D261A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75D2471C" w14:textId="77777777" w:rsidR="00A7723F" w:rsidRPr="005676BF" w:rsidRDefault="00A7723F" w:rsidP="00D261A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EFEE10E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30C8E82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03C3E274" w14:textId="7E018234" w:rsidR="00D25050" w:rsidRPr="00D31C54" w:rsidRDefault="000305DB" w:rsidP="00D25050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Województwo Wielkopolskie </w:t>
      </w:r>
      <w:r w:rsidR="00466228">
        <w:rPr>
          <w:rFonts w:asciiTheme="minorHAnsi" w:hAnsiTheme="minorHAnsi" w:cstheme="minorHAnsi"/>
          <w:sz w:val="22"/>
          <w:szCs w:val="22"/>
        </w:rPr>
        <w:t>organizuje stoisko</w:t>
      </w:r>
      <w:r w:rsidRPr="005676BF">
        <w:rPr>
          <w:rFonts w:asciiTheme="minorHAnsi" w:hAnsiTheme="minorHAnsi" w:cstheme="minorHAnsi"/>
          <w:sz w:val="22"/>
          <w:szCs w:val="22"/>
        </w:rPr>
        <w:t xml:space="preserve"> na targach </w:t>
      </w:r>
      <w:r w:rsidR="00B90A53" w:rsidRPr="00B90A53">
        <w:rPr>
          <w:rFonts w:ascii="Calibri" w:hAnsi="Calibri" w:cs="Calibri"/>
          <w:b/>
          <w:bCs/>
          <w:sz w:val="22"/>
          <w:szCs w:val="22"/>
        </w:rPr>
        <w:t xml:space="preserve">WETEX &amp; </w:t>
      </w:r>
      <w:proofErr w:type="spellStart"/>
      <w:r w:rsidR="00B90A53" w:rsidRPr="00B90A53">
        <w:rPr>
          <w:rFonts w:ascii="Calibri" w:hAnsi="Calibri" w:cs="Calibri"/>
          <w:b/>
          <w:bCs/>
          <w:sz w:val="22"/>
          <w:szCs w:val="22"/>
        </w:rPr>
        <w:t>Dubai</w:t>
      </w:r>
      <w:proofErr w:type="spellEnd"/>
      <w:r w:rsidR="00B90A53" w:rsidRPr="00B90A53">
        <w:rPr>
          <w:rFonts w:ascii="Calibri" w:hAnsi="Calibri" w:cs="Calibri"/>
          <w:b/>
          <w:bCs/>
          <w:sz w:val="22"/>
          <w:szCs w:val="22"/>
        </w:rPr>
        <w:t xml:space="preserve"> Solar Show 2024</w:t>
      </w:r>
      <w:r w:rsidR="00B90A5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 xml:space="preserve">odbywających się w </w:t>
      </w:r>
      <w:r w:rsidR="00466228">
        <w:rPr>
          <w:rFonts w:asciiTheme="minorHAnsi" w:hAnsiTheme="minorHAnsi" w:cstheme="minorHAnsi"/>
          <w:sz w:val="22"/>
          <w:szCs w:val="22"/>
        </w:rPr>
        <w:t>terminie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B90A53" w:rsidRPr="00D31C54">
        <w:rPr>
          <w:rFonts w:asciiTheme="minorHAnsi" w:hAnsiTheme="minorHAnsi" w:cstheme="minorHAnsi"/>
          <w:sz w:val="22"/>
          <w:szCs w:val="22"/>
        </w:rPr>
        <w:t>1 – 3 października 2024</w:t>
      </w:r>
      <w:r w:rsidRPr="00D31C54">
        <w:rPr>
          <w:rFonts w:asciiTheme="minorHAnsi" w:hAnsiTheme="minorHAnsi" w:cstheme="minorHAnsi"/>
          <w:sz w:val="22"/>
          <w:szCs w:val="22"/>
        </w:rPr>
        <w:t xml:space="preserve"> r. w </w:t>
      </w:r>
      <w:r w:rsidR="00B90A53" w:rsidRPr="00D31C54">
        <w:rPr>
          <w:rFonts w:asciiTheme="minorHAnsi" w:hAnsiTheme="minorHAnsi" w:cstheme="minorHAnsi"/>
          <w:sz w:val="22"/>
          <w:szCs w:val="22"/>
        </w:rPr>
        <w:t>Dubaju</w:t>
      </w:r>
      <w:r w:rsidR="00466228" w:rsidRPr="00D31C54">
        <w:rPr>
          <w:rFonts w:asciiTheme="minorHAnsi" w:hAnsiTheme="minorHAnsi" w:cstheme="minorHAnsi"/>
          <w:sz w:val="22"/>
          <w:szCs w:val="22"/>
        </w:rPr>
        <w:t xml:space="preserve">, </w:t>
      </w:r>
      <w:r w:rsidR="00B90A53" w:rsidRPr="00D31C54">
        <w:rPr>
          <w:rFonts w:asciiTheme="minorHAnsi" w:hAnsiTheme="minorHAnsi" w:cstheme="minorHAnsi"/>
          <w:sz w:val="22"/>
          <w:szCs w:val="22"/>
        </w:rPr>
        <w:t xml:space="preserve">Zjednoczone Emiraty Arabskie </w:t>
      </w:r>
      <w:r w:rsidRPr="00D31C54">
        <w:rPr>
          <w:rFonts w:asciiTheme="minorHAnsi" w:hAnsiTheme="minorHAnsi" w:cstheme="minorHAnsi"/>
          <w:sz w:val="22"/>
          <w:szCs w:val="22"/>
        </w:rPr>
        <w:t xml:space="preserve">(dalej jako „Targi”). </w:t>
      </w:r>
    </w:p>
    <w:p w14:paraId="0CD32BB9" w14:textId="77777777" w:rsidR="000305DB" w:rsidRPr="00D25050" w:rsidRDefault="000305DB" w:rsidP="00D25050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5050">
        <w:rPr>
          <w:rFonts w:asciiTheme="minorHAnsi" w:hAnsiTheme="minorHAnsi" w:cstheme="minorHAnsi"/>
          <w:sz w:val="22"/>
          <w:szCs w:val="22"/>
        </w:rPr>
        <w:t xml:space="preserve">Udział w Targach organizowany jest w ramach 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Projektu </w:t>
      </w:r>
      <w:r w:rsidR="004D408C">
        <w:rPr>
          <w:rFonts w:asciiTheme="minorHAnsi" w:hAnsiTheme="minorHAnsi" w:cstheme="minorHAnsi"/>
          <w:sz w:val="22"/>
          <w:szCs w:val="22"/>
        </w:rPr>
        <w:t>„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Wielkopolska 2050 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– budowa marek </w:t>
      </w:r>
      <w:r w:rsidR="00D25050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i internacjonalizacja wielkopolskiej gospodarki na rzecz wzrostu jej konkurencyjności </w:t>
      </w:r>
      <w:r w:rsidR="00D25050">
        <w:rPr>
          <w:rFonts w:asciiTheme="minorHAnsi" w:hAnsiTheme="minorHAnsi" w:cstheme="minorHAnsi"/>
          <w:sz w:val="22"/>
          <w:szCs w:val="22"/>
        </w:rPr>
        <w:t>w obliczu wyzwań klimatycznych”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>(</w:t>
      </w:r>
      <w:r w:rsidR="00D25050" w:rsidRPr="00D25050">
        <w:rPr>
          <w:rFonts w:asciiTheme="minorHAnsi" w:hAnsiTheme="minorHAnsi" w:cstheme="minorHAnsi"/>
          <w:sz w:val="22"/>
          <w:szCs w:val="22"/>
        </w:rPr>
        <w:t>dalej jako Wielkopolska 2050</w:t>
      </w:r>
      <w:r w:rsidR="00D25050">
        <w:rPr>
          <w:rFonts w:asciiTheme="minorHAnsi" w:hAnsiTheme="minorHAnsi" w:cstheme="minorHAnsi"/>
          <w:sz w:val="22"/>
          <w:szCs w:val="22"/>
        </w:rPr>
        <w:t xml:space="preserve">), </w:t>
      </w:r>
      <w:r w:rsidR="00466228" w:rsidRPr="00D25050">
        <w:rPr>
          <w:rFonts w:asciiTheme="minorHAnsi" w:hAnsiTheme="minorHAnsi" w:cstheme="minorHAnsi"/>
          <w:sz w:val="22"/>
          <w:szCs w:val="22"/>
        </w:rPr>
        <w:t>realizowan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i finansowan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 xml:space="preserve">                                      z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Programu Fundusze Europejskie dla Wi</w:t>
      </w:r>
      <w:r w:rsidR="00665D45">
        <w:rPr>
          <w:rFonts w:asciiTheme="minorHAnsi" w:hAnsiTheme="minorHAnsi" w:cstheme="minorHAnsi"/>
          <w:sz w:val="22"/>
          <w:szCs w:val="22"/>
        </w:rPr>
        <w:t>elkopolski na lata 2021-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2027 w ramach Priorytetu 1 Fundusze Europejskie dla Wielkopolskiej Gospodarki; Działanie 1.7 Wzmocnienie procesu przedsiębiorczego odkrywania i promocja gospodarki w regionie. </w:t>
      </w:r>
    </w:p>
    <w:p w14:paraId="1C4118CC" w14:textId="46FC604C" w:rsidR="000305DB" w:rsidRPr="005676BF" w:rsidRDefault="000305DB" w:rsidP="0094644F">
      <w:pPr>
        <w:numPr>
          <w:ilvl w:val="0"/>
          <w:numId w:val="2"/>
        </w:numPr>
        <w:suppressAutoHyphens/>
        <w:ind w:left="284" w:right="22" w:hanging="284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Celem udziału Województwa Wielkopolskiego w Targach jest </w:t>
      </w:r>
      <w:r w:rsidRPr="005676BF">
        <w:rPr>
          <w:rFonts w:asciiTheme="minorHAnsi" w:hAnsiTheme="minorHAnsi" w:cstheme="minorHAnsi"/>
          <w:color w:val="000000"/>
          <w:sz w:val="22"/>
          <w:szCs w:val="22"/>
        </w:rPr>
        <w:t xml:space="preserve">stworzenie możliwości promowania </w:t>
      </w:r>
      <w:r w:rsidR="00B90A53">
        <w:rPr>
          <w:rFonts w:asciiTheme="minorHAnsi" w:hAnsiTheme="minorHAnsi" w:cstheme="minorHAnsi"/>
          <w:color w:val="000000"/>
          <w:sz w:val="22"/>
          <w:szCs w:val="22"/>
        </w:rPr>
        <w:t>podmiotów</w:t>
      </w:r>
      <w:r w:rsidRPr="005676BF">
        <w:rPr>
          <w:rFonts w:asciiTheme="minorHAnsi" w:hAnsiTheme="minorHAnsi" w:cstheme="minorHAnsi"/>
          <w:color w:val="000000"/>
          <w:sz w:val="22"/>
          <w:szCs w:val="22"/>
        </w:rPr>
        <w:t xml:space="preserve"> poprzez nawiązanie bezpośrednich kontaktów z innymi wystawcami i uczestnikami Targów.</w:t>
      </w:r>
    </w:p>
    <w:p w14:paraId="0861139E" w14:textId="77777777" w:rsidR="000305DB" w:rsidRPr="005676BF" w:rsidRDefault="000305DB" w:rsidP="0094644F">
      <w:pPr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14:paraId="0F3A4F25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Style w:val="Numerstrony"/>
          <w:rFonts w:asciiTheme="minorHAnsi" w:hAnsiTheme="minorHAnsi" w:cstheme="minorHAnsi"/>
          <w:b/>
          <w:sz w:val="22"/>
          <w:szCs w:val="22"/>
        </w:rPr>
        <w:t>§ 2</w:t>
      </w:r>
    </w:p>
    <w:p w14:paraId="4AFB0180" w14:textId="77777777" w:rsidR="000305DB" w:rsidRPr="00CD5FB2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FB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A757B25" w14:textId="77777777" w:rsidR="000305DB" w:rsidRPr="005676BF" w:rsidRDefault="000305DB" w:rsidP="00CD5FB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5FB2">
        <w:rPr>
          <w:rFonts w:asciiTheme="minorHAnsi" w:hAnsiTheme="minorHAnsi" w:cstheme="minorHAnsi"/>
          <w:sz w:val="22"/>
          <w:szCs w:val="22"/>
        </w:rPr>
        <w:t xml:space="preserve">Niniejsza umowa (zwana dalej „Umową”) określa warunki uczestnictwa Beneficjenta w </w:t>
      </w:r>
      <w:r w:rsidR="00CD5FB2" w:rsidRPr="00CD5FB2">
        <w:rPr>
          <w:rFonts w:asciiTheme="minorHAnsi" w:hAnsiTheme="minorHAnsi" w:cstheme="minorHAnsi"/>
          <w:sz w:val="22"/>
          <w:szCs w:val="22"/>
        </w:rPr>
        <w:t xml:space="preserve">opisanych w § 1 </w:t>
      </w:r>
      <w:r w:rsidRPr="00CD5FB2">
        <w:rPr>
          <w:rFonts w:asciiTheme="minorHAnsi" w:hAnsiTheme="minorHAnsi" w:cstheme="minorHAnsi"/>
          <w:sz w:val="22"/>
          <w:szCs w:val="22"/>
        </w:rPr>
        <w:t>Targach, na</w:t>
      </w:r>
      <w:r w:rsidRPr="005676BF">
        <w:rPr>
          <w:rFonts w:asciiTheme="minorHAnsi" w:hAnsiTheme="minorHAnsi" w:cstheme="minorHAnsi"/>
          <w:sz w:val="22"/>
          <w:szCs w:val="22"/>
        </w:rPr>
        <w:t xml:space="preserve"> stoisku regionalnym oraz zasady dofinansowania udziału Beneficjenta w Targach. </w:t>
      </w:r>
    </w:p>
    <w:p w14:paraId="280206A5" w14:textId="77777777" w:rsidR="000305DB" w:rsidRPr="005676BF" w:rsidRDefault="000305DB" w:rsidP="0094644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Na warunkach </w:t>
      </w:r>
      <w:r w:rsidRPr="00665D45">
        <w:rPr>
          <w:rFonts w:asciiTheme="minorHAnsi" w:hAnsiTheme="minorHAnsi" w:cstheme="minorHAnsi"/>
          <w:sz w:val="22"/>
          <w:szCs w:val="22"/>
        </w:rPr>
        <w:t>określonych w Umowie nastąpi przyznanie Beneficjentowi wsparcia finansowego</w:t>
      </w:r>
      <w:r w:rsidR="002A24CE" w:rsidRPr="00665D4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665D45">
        <w:rPr>
          <w:rFonts w:asciiTheme="minorHAnsi" w:hAnsiTheme="minorHAnsi" w:cstheme="minorHAnsi"/>
          <w:sz w:val="22"/>
          <w:szCs w:val="22"/>
        </w:rPr>
        <w:t xml:space="preserve"> w postaci pokrycia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Województwo </w:t>
      </w:r>
      <w:r w:rsidR="00D25050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5676BF">
        <w:rPr>
          <w:rFonts w:asciiTheme="minorHAnsi" w:hAnsiTheme="minorHAnsi" w:cstheme="minorHAnsi"/>
          <w:sz w:val="22"/>
          <w:szCs w:val="22"/>
        </w:rPr>
        <w:t>kosztów:</w:t>
      </w:r>
    </w:p>
    <w:p w14:paraId="70C5B75D" w14:textId="77777777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zakwaterowania – tj. </w:t>
      </w:r>
      <w:r w:rsidRPr="00D31C54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2B31F8" w:rsidRPr="00D31C54">
        <w:rPr>
          <w:rFonts w:asciiTheme="minorHAnsi" w:hAnsiTheme="minorHAnsi" w:cstheme="minorHAnsi"/>
          <w:sz w:val="22"/>
          <w:szCs w:val="22"/>
        </w:rPr>
        <w:t>4</w:t>
      </w:r>
      <w:r w:rsidRPr="00D31C54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4A7229" w:rsidRPr="00D31C54">
        <w:rPr>
          <w:rFonts w:asciiTheme="minorHAnsi" w:hAnsiTheme="minorHAnsi" w:cstheme="minorHAnsi"/>
          <w:sz w:val="22"/>
          <w:szCs w:val="22"/>
        </w:rPr>
        <w:t xml:space="preserve"> </w:t>
      </w:r>
      <w:r w:rsidR="00D25050" w:rsidRPr="00D31C54">
        <w:rPr>
          <w:rFonts w:asciiTheme="minorHAnsi" w:hAnsiTheme="minorHAnsi" w:cstheme="minorHAnsi"/>
          <w:sz w:val="22"/>
          <w:szCs w:val="22"/>
        </w:rPr>
        <w:t>czterech</w:t>
      </w:r>
      <w:r w:rsidR="00BF1C2D" w:rsidRPr="00D31C54">
        <w:rPr>
          <w:rFonts w:asciiTheme="minorHAnsi" w:hAnsiTheme="minorHAnsi" w:cstheme="minorHAnsi"/>
          <w:sz w:val="22"/>
          <w:szCs w:val="22"/>
        </w:rPr>
        <w:t>) noclegów</w:t>
      </w:r>
      <w:r w:rsidRPr="005676BF">
        <w:rPr>
          <w:rFonts w:asciiTheme="minorHAnsi" w:hAnsiTheme="minorHAnsi" w:cstheme="minorHAnsi"/>
          <w:sz w:val="22"/>
          <w:szCs w:val="22"/>
        </w:rPr>
        <w:t xml:space="preserve"> ze śniadaniem dla jednego przedstawiciela Beneficjenta,</w:t>
      </w:r>
    </w:p>
    <w:p w14:paraId="6C18594D" w14:textId="77777777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wejściów</w:t>
      </w:r>
      <w:r w:rsidR="00D25050">
        <w:rPr>
          <w:rFonts w:asciiTheme="minorHAnsi" w:hAnsiTheme="minorHAnsi" w:cstheme="minorHAnsi"/>
          <w:sz w:val="22"/>
          <w:szCs w:val="22"/>
        </w:rPr>
        <w:t>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na Targi,   </w:t>
      </w:r>
    </w:p>
    <w:p w14:paraId="7D26DC2D" w14:textId="77777777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organizacji stoiska wystawienniczego dla Województwa i dla </w:t>
      </w:r>
      <w:r w:rsidR="002A24CE">
        <w:rPr>
          <w:rFonts w:asciiTheme="minorHAnsi" w:hAnsiTheme="minorHAnsi" w:cstheme="minorHAnsi"/>
          <w:sz w:val="22"/>
          <w:szCs w:val="22"/>
        </w:rPr>
        <w:t xml:space="preserve">Beneficjentów </w:t>
      </w:r>
      <w:r w:rsidRPr="005676BF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Pr="005676BF">
        <w:rPr>
          <w:rFonts w:asciiTheme="minorHAnsi" w:hAnsiTheme="minorHAnsi" w:cstheme="minorHAnsi"/>
          <w:sz w:val="22"/>
          <w:szCs w:val="22"/>
        </w:rPr>
        <w:t>podwystawców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>,</w:t>
      </w:r>
    </w:p>
    <w:p w14:paraId="56D99844" w14:textId="77777777" w:rsidR="003727A5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transportu na trasie</w:t>
      </w:r>
      <w:r w:rsidR="00C845EF" w:rsidRPr="005676BF">
        <w:rPr>
          <w:rFonts w:asciiTheme="minorHAnsi" w:hAnsiTheme="minorHAnsi" w:cstheme="minorHAnsi"/>
          <w:sz w:val="22"/>
          <w:szCs w:val="22"/>
        </w:rPr>
        <w:t>: lotnisko-hotel-lotnisko,</w:t>
      </w:r>
      <w:r w:rsidRPr="005676BF">
        <w:rPr>
          <w:rFonts w:asciiTheme="minorHAnsi" w:hAnsiTheme="minorHAnsi" w:cstheme="minorHAnsi"/>
          <w:sz w:val="22"/>
          <w:szCs w:val="22"/>
        </w:rPr>
        <w:t xml:space="preserve"> hotel – Targi – hotel</w:t>
      </w:r>
      <w:r w:rsidR="00D261A1" w:rsidRPr="005676BF">
        <w:rPr>
          <w:rFonts w:asciiTheme="minorHAnsi" w:hAnsiTheme="minorHAnsi" w:cstheme="minorHAnsi"/>
          <w:sz w:val="22"/>
          <w:szCs w:val="22"/>
        </w:rPr>
        <w:t>,</w:t>
      </w:r>
    </w:p>
    <w:p w14:paraId="74B35486" w14:textId="77777777" w:rsidR="00D261A1" w:rsidRPr="00D31C54" w:rsidRDefault="00D261A1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31C54">
        <w:rPr>
          <w:rFonts w:asciiTheme="minorHAnsi" w:hAnsiTheme="minorHAnsi" w:cstheme="minorHAnsi"/>
          <w:sz w:val="22"/>
          <w:szCs w:val="22"/>
        </w:rPr>
        <w:lastRenderedPageBreak/>
        <w:t>tłumacza na wspólnym stoisku wystawienniczym.</w:t>
      </w:r>
    </w:p>
    <w:p w14:paraId="1EBE8122" w14:textId="77777777" w:rsidR="000305DB" w:rsidRPr="00D31C54" w:rsidRDefault="000305DB" w:rsidP="0094644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1C54">
        <w:rPr>
          <w:rFonts w:asciiTheme="minorHAnsi" w:hAnsiTheme="minorHAnsi" w:cstheme="minorHAnsi"/>
          <w:sz w:val="22"/>
          <w:szCs w:val="22"/>
        </w:rPr>
        <w:t>Dofinansowanie, o którym mowa w ust. 2, przekazane zostanie zgodnie z zasadami Wielkopolskiego Regionalnego Programu Operacyjnego na lata 20</w:t>
      </w:r>
      <w:r w:rsidR="00D25050" w:rsidRPr="00D31C54">
        <w:rPr>
          <w:rFonts w:asciiTheme="minorHAnsi" w:hAnsiTheme="minorHAnsi" w:cstheme="minorHAnsi"/>
          <w:sz w:val="22"/>
          <w:szCs w:val="22"/>
        </w:rPr>
        <w:t>21</w:t>
      </w:r>
      <w:r w:rsidRPr="00D31C54">
        <w:rPr>
          <w:rFonts w:asciiTheme="minorHAnsi" w:hAnsiTheme="minorHAnsi" w:cstheme="minorHAnsi"/>
          <w:sz w:val="22"/>
          <w:szCs w:val="22"/>
        </w:rPr>
        <w:t>-20</w:t>
      </w:r>
      <w:r w:rsidR="00D25050" w:rsidRPr="00D31C54">
        <w:rPr>
          <w:rFonts w:asciiTheme="minorHAnsi" w:hAnsiTheme="minorHAnsi" w:cstheme="minorHAnsi"/>
          <w:sz w:val="22"/>
          <w:szCs w:val="22"/>
        </w:rPr>
        <w:t>27</w:t>
      </w:r>
      <w:r w:rsidRPr="00D31C54">
        <w:rPr>
          <w:rFonts w:asciiTheme="minorHAnsi" w:hAnsiTheme="minorHAnsi" w:cstheme="minorHAnsi"/>
          <w:sz w:val="22"/>
          <w:szCs w:val="22"/>
        </w:rPr>
        <w:t xml:space="preserve">, a w szczególności zgodnie z zasadami pomocy </w:t>
      </w:r>
      <w:r w:rsidRPr="00D31C54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D31C54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D31C5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6CB0EC" w14:textId="77777777" w:rsidR="000305DB" w:rsidRPr="00D31C54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CC10B9" w14:textId="77777777" w:rsidR="003D7966" w:rsidRPr="00D31C54" w:rsidRDefault="003D7966" w:rsidP="003D7966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8AA4B85" w14:textId="77777777" w:rsidR="003D7966" w:rsidRPr="005676BF" w:rsidRDefault="003D7966" w:rsidP="003D7966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 xml:space="preserve">Realizacja </w:t>
      </w:r>
      <w:r w:rsidRPr="005676BF">
        <w:rPr>
          <w:rFonts w:asciiTheme="minorHAnsi" w:hAnsiTheme="minorHAnsi" w:cstheme="minorHAnsi"/>
          <w:b/>
          <w:sz w:val="22"/>
          <w:szCs w:val="22"/>
        </w:rPr>
        <w:t>wyjazdu na Targi</w:t>
      </w:r>
    </w:p>
    <w:p w14:paraId="781FFDA3" w14:textId="77777777" w:rsidR="003D7966" w:rsidRPr="00D31C54" w:rsidRDefault="003D7966" w:rsidP="003D7966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1C54">
        <w:rPr>
          <w:rFonts w:asciiTheme="minorHAnsi" w:hAnsiTheme="minorHAnsi" w:cstheme="minorHAnsi"/>
          <w:sz w:val="22"/>
          <w:szCs w:val="22"/>
        </w:rPr>
        <w:t>Okres realizacji wyjazdu na Targi:</w:t>
      </w:r>
    </w:p>
    <w:p w14:paraId="7E524BA0" w14:textId="4EE07C8B" w:rsidR="008D0CEC" w:rsidRPr="00D31C54" w:rsidRDefault="003D7966" w:rsidP="008D0CEC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1C54">
        <w:rPr>
          <w:rFonts w:asciiTheme="minorHAnsi" w:hAnsiTheme="minorHAnsi" w:cstheme="minorHAnsi"/>
          <w:sz w:val="22"/>
          <w:szCs w:val="22"/>
        </w:rPr>
        <w:t xml:space="preserve">rozpoczęcie realizacji: </w:t>
      </w:r>
      <w:r w:rsidR="00E0559E" w:rsidRPr="00D31C54">
        <w:rPr>
          <w:rFonts w:asciiTheme="minorHAnsi" w:hAnsiTheme="minorHAnsi" w:cstheme="minorHAnsi"/>
          <w:sz w:val="22"/>
          <w:szCs w:val="22"/>
        </w:rPr>
        <w:t>30 września</w:t>
      </w:r>
      <w:r w:rsidRPr="00D31C54">
        <w:rPr>
          <w:rFonts w:asciiTheme="minorHAnsi" w:hAnsiTheme="minorHAnsi" w:cstheme="minorHAnsi"/>
          <w:sz w:val="22"/>
          <w:szCs w:val="22"/>
        </w:rPr>
        <w:t xml:space="preserve"> 202</w:t>
      </w:r>
      <w:r w:rsidR="00341567" w:rsidRPr="00D31C54">
        <w:rPr>
          <w:rFonts w:asciiTheme="minorHAnsi" w:hAnsiTheme="minorHAnsi" w:cstheme="minorHAnsi"/>
          <w:sz w:val="22"/>
          <w:szCs w:val="22"/>
        </w:rPr>
        <w:t>4</w:t>
      </w:r>
      <w:r w:rsidRPr="00D31C5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62C2B3E" w14:textId="081340AF" w:rsidR="003D7966" w:rsidRPr="00D31C54" w:rsidRDefault="003D7966" w:rsidP="008D0CEC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1C54">
        <w:rPr>
          <w:rFonts w:asciiTheme="minorHAnsi" w:hAnsiTheme="minorHAnsi" w:cstheme="minorHAnsi"/>
          <w:sz w:val="22"/>
          <w:szCs w:val="22"/>
        </w:rPr>
        <w:t xml:space="preserve">zakończenie realizacji: </w:t>
      </w:r>
      <w:r w:rsidR="00E0559E" w:rsidRPr="00D31C54">
        <w:rPr>
          <w:rFonts w:asciiTheme="minorHAnsi" w:hAnsiTheme="minorHAnsi" w:cstheme="minorHAnsi"/>
          <w:sz w:val="22"/>
          <w:szCs w:val="22"/>
        </w:rPr>
        <w:t>4 października</w:t>
      </w:r>
      <w:r w:rsidRPr="00D31C54">
        <w:rPr>
          <w:rFonts w:asciiTheme="minorHAnsi" w:hAnsiTheme="minorHAnsi" w:cstheme="minorHAnsi"/>
          <w:sz w:val="22"/>
          <w:szCs w:val="22"/>
        </w:rPr>
        <w:t xml:space="preserve"> 202</w:t>
      </w:r>
      <w:r w:rsidR="00341567" w:rsidRPr="00D31C54">
        <w:rPr>
          <w:rFonts w:asciiTheme="minorHAnsi" w:hAnsiTheme="minorHAnsi" w:cstheme="minorHAnsi"/>
          <w:sz w:val="22"/>
          <w:szCs w:val="22"/>
        </w:rPr>
        <w:t>4</w:t>
      </w:r>
      <w:r w:rsidRPr="00D31C5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783B593" w14:textId="77777777" w:rsidR="008D0CEC" w:rsidRDefault="003D7966" w:rsidP="00ED7177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</w:t>
      </w:r>
      <w:r w:rsidR="001D5A3F">
        <w:rPr>
          <w:rFonts w:asciiTheme="minorHAnsi" w:hAnsiTheme="minorHAnsi" w:cstheme="minorHAnsi"/>
          <w:sz w:val="22"/>
          <w:szCs w:val="22"/>
        </w:rPr>
        <w:t xml:space="preserve">a sobie prawo do zmiany terminu </w:t>
      </w:r>
      <w:r w:rsidRPr="008D0CEC">
        <w:rPr>
          <w:rFonts w:asciiTheme="minorHAnsi" w:hAnsiTheme="minorHAnsi" w:cstheme="minorHAnsi"/>
          <w:sz w:val="22"/>
          <w:szCs w:val="22"/>
        </w:rPr>
        <w:t xml:space="preserve">wyjazdu na Targi i powiadomienia o tym Beneficjenta. </w:t>
      </w:r>
    </w:p>
    <w:p w14:paraId="72D9B040" w14:textId="77777777" w:rsidR="003D7966" w:rsidRPr="008D0CEC" w:rsidRDefault="003D7966" w:rsidP="00ED7177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zastrzega sobie możliwość odwołania wyjazdu z przyczyn niezależnych bez ponoszenia z tego tytułu odpowiedzialności wobec Beneficjentów.</w:t>
      </w:r>
    </w:p>
    <w:p w14:paraId="244B7E03" w14:textId="77777777" w:rsidR="003D7966" w:rsidRPr="005676BF" w:rsidRDefault="003D7966" w:rsidP="003D7966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do pełnego uczestnictwa w przygotowanym przez Województwo programie Targów (obecność na stoisku regionalnym, zakwaterowanie w hotelach wskazanych </w:t>
      </w:r>
      <w:r w:rsidR="00453348">
        <w:rPr>
          <w:rFonts w:asciiTheme="minorHAnsi" w:hAnsiTheme="minorHAnsi" w:cstheme="minorHAnsi"/>
          <w:sz w:val="22"/>
          <w:szCs w:val="22"/>
        </w:rPr>
        <w:br/>
      </w:r>
      <w:r w:rsidRPr="005676BF">
        <w:rPr>
          <w:rFonts w:asciiTheme="minorHAnsi" w:hAnsiTheme="minorHAnsi" w:cstheme="minorHAnsi"/>
          <w:sz w:val="22"/>
          <w:szCs w:val="22"/>
        </w:rPr>
        <w:t xml:space="preserve">i finansowanych przez Województwo, udział w ewentualnych spotkaniach). </w:t>
      </w:r>
    </w:p>
    <w:p w14:paraId="7F2E0F2E" w14:textId="77777777" w:rsidR="003D7966" w:rsidRPr="005676BF" w:rsidRDefault="003D7966" w:rsidP="003D7966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zobowiązuje się pokryć koszty związane z przejazdem do/z miejsca odbywania się Targów oraz wszystkie pozostałe koszty (z wyłączeniem kosztów opisanych w § 2 ust. 2).</w:t>
      </w:r>
    </w:p>
    <w:p w14:paraId="25094C9A" w14:textId="77777777" w:rsidR="003D7966" w:rsidRPr="005676BF" w:rsidRDefault="003D7966" w:rsidP="003D7966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14:paraId="70CC7135" w14:textId="77777777" w:rsidR="003D7966" w:rsidRPr="005676BF" w:rsidRDefault="003D7966" w:rsidP="00453348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akceptuje prawo Województwa do sporządzenia projektu wspólnego stoiska przedsiębiorców na Targach oraz przydzielenia miejsc na ekspozycję produktów poszczególnych Beneficjentów na stoisku, a także fakt, że</w:t>
      </w:r>
      <w:r w:rsidR="00975515">
        <w:rPr>
          <w:rFonts w:asciiTheme="minorHAnsi" w:hAnsiTheme="minorHAnsi" w:cstheme="minorHAnsi"/>
          <w:sz w:val="22"/>
          <w:szCs w:val="22"/>
        </w:rPr>
        <w:t xml:space="preserve"> przydzielone przez Województwo</w:t>
      </w:r>
      <w:r w:rsidRPr="005676BF">
        <w:rPr>
          <w:rFonts w:asciiTheme="minorHAnsi" w:hAnsiTheme="minorHAnsi" w:cstheme="minorHAnsi"/>
          <w:sz w:val="22"/>
          <w:szCs w:val="22"/>
        </w:rPr>
        <w:t xml:space="preserve"> miejsce nie podlega zmianie i wyjątkom od tej zasady, chyba że jest to konieczne z powodów architektonicznych związanych z </w:t>
      </w:r>
      <w:r w:rsidRPr="001D5A3F">
        <w:rPr>
          <w:rFonts w:asciiTheme="minorHAnsi" w:hAnsiTheme="minorHAnsi" w:cstheme="minorHAnsi"/>
          <w:sz w:val="22"/>
          <w:szCs w:val="22"/>
        </w:rPr>
        <w:t>zabudową stoiska. Biorąc pod uwagę, że Województwo dokłada wszelkich</w:t>
      </w:r>
      <w:r w:rsidR="001D5A3F" w:rsidRPr="001D5A3F">
        <w:rPr>
          <w:rFonts w:asciiTheme="minorHAnsi" w:hAnsiTheme="minorHAnsi" w:cstheme="minorHAnsi"/>
          <w:sz w:val="22"/>
          <w:szCs w:val="22"/>
        </w:rPr>
        <w:t xml:space="preserve"> starań, aby w miarę możliwości </w:t>
      </w:r>
      <w:r w:rsidRPr="001D5A3F">
        <w:rPr>
          <w:rFonts w:asciiTheme="minorHAnsi" w:hAnsiTheme="minorHAnsi" w:cstheme="minorHAnsi"/>
          <w:sz w:val="22"/>
          <w:szCs w:val="22"/>
        </w:rPr>
        <w:t>wszyscy Beneficjenci mieli zapewnione możliwie jednakowe warunki promocji swoich produktów.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Beneficjentowi nie przysługują żadne roszczenia w stosunku do Województwa względem usytuowania swojej ekspozycji w obrębie wspólnego stoiska Województwa Wielkopolskiego.</w:t>
      </w:r>
    </w:p>
    <w:p w14:paraId="6E1FE01C" w14:textId="580D2DE2" w:rsidR="000305DB" w:rsidRDefault="003D7966" w:rsidP="00453348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 trakcie trwania Targów mogą być robione zdjęcia i nagrania. Nagrania i zdjęcia ukazujące logotypy, znaki handlowe</w:t>
      </w:r>
      <w:r w:rsidR="00E60798" w:rsidRPr="001D5A3F">
        <w:rPr>
          <w:rFonts w:asciiTheme="minorHAnsi" w:hAnsiTheme="minorHAnsi" w:cstheme="minorHAnsi"/>
          <w:sz w:val="22"/>
          <w:szCs w:val="22"/>
        </w:rPr>
        <w:t>, towarowe</w:t>
      </w:r>
      <w:r w:rsidRPr="005676BF">
        <w:rPr>
          <w:rFonts w:asciiTheme="minorHAnsi" w:hAnsiTheme="minorHAnsi" w:cstheme="minorHAnsi"/>
          <w:sz w:val="22"/>
          <w:szCs w:val="22"/>
        </w:rPr>
        <w:t xml:space="preserve"> uczestników Targów mogą być używane w celu promocji wydarzenia w różnych mediach (dokumenty, telewizja, Internet itp.)</w:t>
      </w:r>
      <w:r w:rsidR="000644B9">
        <w:rPr>
          <w:rFonts w:asciiTheme="minorHAnsi" w:hAnsiTheme="minorHAnsi" w:cstheme="minorHAnsi"/>
          <w:sz w:val="22"/>
          <w:szCs w:val="22"/>
        </w:rPr>
        <w:t>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 wyraża </w:t>
      </w:r>
      <w:r w:rsidR="002A2BBF">
        <w:rPr>
          <w:rFonts w:asciiTheme="minorHAnsi" w:hAnsiTheme="minorHAnsi" w:cstheme="minorHAnsi"/>
          <w:sz w:val="22"/>
          <w:szCs w:val="22"/>
        </w:rPr>
        <w:t xml:space="preserve">dobrowolną </w:t>
      </w:r>
      <w:r w:rsidRPr="005676BF">
        <w:rPr>
          <w:rFonts w:asciiTheme="minorHAnsi" w:hAnsiTheme="minorHAnsi" w:cstheme="minorHAnsi"/>
          <w:sz w:val="22"/>
          <w:szCs w:val="22"/>
        </w:rPr>
        <w:t xml:space="preserve">zgodę na publikowanie przez Województwo artykułów prasowych, zdjęć, informacji o produktach oraz broszur zawierających </w:t>
      </w:r>
      <w:r w:rsidR="000644B9" w:rsidRPr="001D5A3F">
        <w:rPr>
          <w:rFonts w:asciiTheme="minorHAnsi" w:hAnsiTheme="minorHAnsi" w:cstheme="minorHAnsi"/>
          <w:sz w:val="22"/>
          <w:szCs w:val="22"/>
        </w:rPr>
        <w:t>nazwę</w:t>
      </w:r>
      <w:r w:rsidR="000644B9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</w:t>
      </w:r>
      <w:r w:rsidR="000644B9">
        <w:rPr>
          <w:rFonts w:asciiTheme="minorHAnsi" w:hAnsiTheme="minorHAnsi" w:cstheme="minorHAnsi"/>
          <w:sz w:val="22"/>
          <w:szCs w:val="22"/>
        </w:rPr>
        <w:t>y</w:t>
      </w:r>
      <w:r w:rsidRPr="005676BF">
        <w:rPr>
          <w:rFonts w:asciiTheme="minorHAnsi" w:hAnsiTheme="minorHAnsi" w:cstheme="minorHAnsi"/>
          <w:sz w:val="22"/>
          <w:szCs w:val="22"/>
        </w:rPr>
        <w:t>, logotypy, znaki h</w:t>
      </w:r>
      <w:r w:rsidR="002E51A5">
        <w:rPr>
          <w:rFonts w:asciiTheme="minorHAnsi" w:hAnsiTheme="minorHAnsi" w:cstheme="minorHAnsi"/>
          <w:sz w:val="22"/>
          <w:szCs w:val="22"/>
        </w:rPr>
        <w:t>andlowe, towarowe Beneficjentów</w:t>
      </w:r>
      <w:r w:rsidRPr="005676BF">
        <w:rPr>
          <w:rFonts w:asciiTheme="minorHAnsi" w:hAnsiTheme="minorHAnsi" w:cstheme="minorHAnsi"/>
          <w:sz w:val="22"/>
          <w:szCs w:val="22"/>
        </w:rPr>
        <w:t>, jeżeli działania te mają na celu promocję Województwa Wielkopolskiego</w:t>
      </w:r>
      <w:r w:rsidR="000644B9">
        <w:rPr>
          <w:rFonts w:asciiTheme="minorHAnsi" w:hAnsiTheme="minorHAnsi" w:cstheme="minorHAnsi"/>
          <w:sz w:val="22"/>
          <w:szCs w:val="22"/>
        </w:rPr>
        <w:t>.</w:t>
      </w:r>
    </w:p>
    <w:p w14:paraId="3BCB0FC4" w14:textId="5974E3E8" w:rsidR="00B371DD" w:rsidRPr="005676BF" w:rsidRDefault="00B371DD" w:rsidP="00B371DD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trakcie trwania Targów mogą być robione zdjęcia i nagrania. Nagrania i zdjęcia ukazujące </w:t>
      </w:r>
      <w:r>
        <w:rPr>
          <w:rFonts w:asciiTheme="minorHAnsi" w:hAnsiTheme="minorHAnsi" w:cstheme="minorHAnsi"/>
          <w:sz w:val="22"/>
          <w:szCs w:val="22"/>
        </w:rPr>
        <w:t>wizerunek przedstawicieli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</w:t>
      </w:r>
      <w:r>
        <w:rPr>
          <w:rFonts w:asciiTheme="minorHAnsi" w:hAnsiTheme="minorHAnsi" w:cstheme="minorHAnsi"/>
          <w:sz w:val="22"/>
          <w:szCs w:val="22"/>
        </w:rPr>
        <w:t>a. Beneficjent</w:t>
      </w:r>
      <w:r w:rsidRPr="005676BF">
        <w:rPr>
          <w:rFonts w:asciiTheme="minorHAnsi" w:hAnsiTheme="minorHAnsi" w:cstheme="minorHAnsi"/>
          <w:sz w:val="22"/>
          <w:szCs w:val="22"/>
        </w:rPr>
        <w:t xml:space="preserve"> wyraża zgodę na publikowanie </w:t>
      </w:r>
      <w:r>
        <w:rPr>
          <w:rFonts w:asciiTheme="minorHAnsi" w:hAnsiTheme="minorHAnsi" w:cstheme="minorHAnsi"/>
          <w:sz w:val="22"/>
          <w:szCs w:val="22"/>
        </w:rPr>
        <w:t>wizerunku przedstawicieli Beneficjenta oraz oświadcza że wobec tych osób dysponuje jedną z przesłanek o których mowa w art. 81 ust 1 ustawy z dnia 4 lutego 1994 r. o prawach autorskich i prawach pokrewnych.</w:t>
      </w:r>
    </w:p>
    <w:p w14:paraId="57E574B4" w14:textId="5294A372" w:rsidR="000305DB" w:rsidRPr="005676BF" w:rsidRDefault="000305DB" w:rsidP="00D261A1">
      <w:pPr>
        <w:rPr>
          <w:rFonts w:asciiTheme="minorHAnsi" w:hAnsiTheme="minorHAnsi" w:cstheme="minorHAnsi"/>
          <w:b/>
          <w:sz w:val="22"/>
          <w:szCs w:val="22"/>
        </w:rPr>
      </w:pPr>
    </w:p>
    <w:p w14:paraId="18BAF1D6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6DC6D6A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Odpowiedzialność Beneficjenta</w:t>
      </w:r>
    </w:p>
    <w:p w14:paraId="615E7112" w14:textId="77777777" w:rsidR="000305DB" w:rsidRPr="005676BF" w:rsidRDefault="000305DB" w:rsidP="0094644F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ponosi wyłączną odpowiedzialność wobec osób trzecich za ewentualne szkody powstałe w związku z realizacją Umowy, wywołane własnym działaniem. </w:t>
      </w:r>
    </w:p>
    <w:p w14:paraId="7F249926" w14:textId="77777777" w:rsidR="000305DB" w:rsidRPr="005676BF" w:rsidRDefault="000305DB" w:rsidP="00DD789E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</w:t>
      </w:r>
      <w:r w:rsidRPr="005676BF">
        <w:rPr>
          <w:rFonts w:asciiTheme="minorHAnsi" w:hAnsiTheme="minorHAnsi" w:cstheme="minorHAnsi"/>
          <w:b/>
          <w:sz w:val="22"/>
          <w:szCs w:val="22"/>
        </w:rPr>
        <w:t>nie podlega wykluczeniu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otrzymania pomocy finansowej w rozumieni</w:t>
      </w:r>
      <w:r w:rsidR="00B56933" w:rsidRPr="005676BF">
        <w:rPr>
          <w:rFonts w:asciiTheme="minorHAnsi" w:hAnsiTheme="minorHAnsi" w:cstheme="minorHAnsi"/>
          <w:sz w:val="22"/>
          <w:szCs w:val="22"/>
        </w:rPr>
        <w:t>u</w:t>
      </w:r>
      <w:r w:rsidR="00DD789E" w:rsidRPr="005676B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5676BF">
        <w:rPr>
          <w:rFonts w:asciiTheme="minorHAnsi" w:hAnsiTheme="minorHAnsi" w:cstheme="minorHAnsi"/>
          <w:sz w:val="22"/>
          <w:szCs w:val="22"/>
        </w:rPr>
        <w:t>art. 207 ustawy z dnia 27 sierpnia 2009 roku o finansach publicznych.</w:t>
      </w:r>
    </w:p>
    <w:p w14:paraId="3A14504C" w14:textId="4513A5B3" w:rsidR="000305DB" w:rsidRPr="005676BF" w:rsidRDefault="000305DB" w:rsidP="0094644F">
      <w:pPr>
        <w:pStyle w:val="Akapitzlist"/>
        <w:numPr>
          <w:ilvl w:val="0"/>
          <w:numId w:val="7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osoba przez niego zgłoszona do reprezentacji firmy podczas Targów  jest </w:t>
      </w:r>
      <w:r w:rsidRPr="00D31C54">
        <w:rPr>
          <w:rFonts w:asciiTheme="minorHAnsi" w:hAnsiTheme="minorHAnsi" w:cstheme="minorHAnsi"/>
          <w:sz w:val="22"/>
          <w:szCs w:val="22"/>
        </w:rPr>
        <w:t xml:space="preserve">zatrudniona w firmie na umowę o pracę lub umowę cywilnoprawną oraz zna język </w:t>
      </w:r>
      <w:r w:rsidR="00F409F1" w:rsidRPr="00D31C54">
        <w:rPr>
          <w:rFonts w:asciiTheme="minorHAnsi" w:hAnsiTheme="minorHAnsi" w:cstheme="minorHAnsi"/>
          <w:sz w:val="22"/>
          <w:szCs w:val="22"/>
        </w:rPr>
        <w:t xml:space="preserve">angielski </w:t>
      </w:r>
      <w:r w:rsidR="00E228DD" w:rsidRPr="00D3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="00E0559E" w:rsidRPr="00D3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arabski </w:t>
      </w:r>
      <w:r w:rsidR="00F81A81" w:rsidRPr="00D31C54">
        <w:rPr>
          <w:rFonts w:asciiTheme="minorHAnsi" w:hAnsiTheme="minorHAnsi" w:cstheme="minorHAnsi"/>
          <w:sz w:val="22"/>
          <w:szCs w:val="22"/>
        </w:rPr>
        <w:t xml:space="preserve">w stopniu umożliwiającym </w:t>
      </w:r>
      <w:r w:rsidRPr="00D31C54">
        <w:rPr>
          <w:rFonts w:asciiTheme="minorHAnsi" w:hAnsiTheme="minorHAnsi" w:cstheme="minorHAnsi"/>
          <w:sz w:val="22"/>
          <w:szCs w:val="22"/>
        </w:rPr>
        <w:t>samodzielną prezentację oferty han</w:t>
      </w:r>
      <w:r w:rsidR="008C76AB" w:rsidRPr="00D31C54">
        <w:rPr>
          <w:rFonts w:asciiTheme="minorHAnsi" w:hAnsiTheme="minorHAnsi" w:cstheme="minorHAnsi"/>
          <w:sz w:val="22"/>
          <w:szCs w:val="22"/>
        </w:rPr>
        <w:t>dlowej</w:t>
      </w:r>
      <w:r w:rsidR="00E60798" w:rsidRPr="00D31C54">
        <w:rPr>
          <w:rFonts w:asciiTheme="minorHAnsi" w:hAnsiTheme="minorHAnsi" w:cstheme="minorHAnsi"/>
          <w:sz w:val="22"/>
          <w:szCs w:val="22"/>
        </w:rPr>
        <w:t>/</w:t>
      </w:r>
      <w:r w:rsidRPr="00D31C54">
        <w:rPr>
          <w:rFonts w:asciiTheme="minorHAnsi" w:hAnsiTheme="minorHAnsi" w:cstheme="minorHAnsi"/>
          <w:sz w:val="22"/>
          <w:szCs w:val="22"/>
        </w:rPr>
        <w:t>usługowe</w:t>
      </w:r>
      <w:r w:rsidR="00E60798" w:rsidRPr="00D31C54">
        <w:rPr>
          <w:rFonts w:asciiTheme="minorHAnsi" w:hAnsiTheme="minorHAnsi" w:cstheme="minorHAnsi"/>
          <w:sz w:val="22"/>
          <w:szCs w:val="22"/>
        </w:rPr>
        <w:t>j</w:t>
      </w:r>
      <w:r w:rsidR="00992ACA" w:rsidRPr="00D31C54">
        <w:rPr>
          <w:rFonts w:asciiTheme="minorHAnsi" w:hAnsiTheme="minorHAnsi" w:cstheme="minorHAnsi"/>
          <w:sz w:val="22"/>
          <w:szCs w:val="22"/>
        </w:rPr>
        <w:t xml:space="preserve">/ </w:t>
      </w:r>
      <w:r w:rsidR="00E60798" w:rsidRPr="00D31C54">
        <w:rPr>
          <w:rFonts w:asciiTheme="minorHAnsi" w:hAnsiTheme="minorHAnsi" w:cstheme="minorHAnsi"/>
          <w:sz w:val="22"/>
          <w:szCs w:val="22"/>
        </w:rPr>
        <w:t>biznesowej/</w:t>
      </w:r>
      <w:r w:rsidR="00992ACA" w:rsidRPr="00D31C54">
        <w:rPr>
          <w:rFonts w:asciiTheme="minorHAnsi" w:hAnsiTheme="minorHAnsi" w:cstheme="minorHAnsi"/>
          <w:sz w:val="22"/>
          <w:szCs w:val="22"/>
        </w:rPr>
        <w:t>inwestycyjnej</w:t>
      </w:r>
      <w:r w:rsidR="00992ACA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firmy w trakcie spotkań z potencjalnymi partnerami zagranicznymi podczas trwania Targów.</w:t>
      </w:r>
    </w:p>
    <w:p w14:paraId="38595970" w14:textId="77777777" w:rsidR="000305DB" w:rsidRPr="005676BF" w:rsidRDefault="000305DB" w:rsidP="0094644F">
      <w:pPr>
        <w:numPr>
          <w:ilvl w:val="0"/>
          <w:numId w:val="7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wszystkie elementy graficzne, treści, projekty oraz zdjęcia przekazane Województwu na potrzeby uczestnictwa w Targach:</w:t>
      </w:r>
    </w:p>
    <w:p w14:paraId="56C8F1C2" w14:textId="77777777" w:rsidR="008D0CEC" w:rsidRDefault="000305DB" w:rsidP="006B415F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stanowią materiał oryginalny, do którego uczestnikowi przysłu</w:t>
      </w:r>
      <w:r w:rsidR="008C76AB">
        <w:rPr>
          <w:rFonts w:asciiTheme="minorHAnsi" w:hAnsiTheme="minorHAnsi" w:cstheme="minorHAnsi"/>
          <w:sz w:val="22"/>
          <w:szCs w:val="22"/>
        </w:rPr>
        <w:t xml:space="preserve">gują prawa autorskie w zakresie </w:t>
      </w:r>
      <w:r w:rsidRPr="008D0CEC">
        <w:rPr>
          <w:rFonts w:asciiTheme="minorHAnsi" w:hAnsiTheme="minorHAnsi" w:cstheme="minorHAnsi"/>
          <w:sz w:val="22"/>
          <w:szCs w:val="22"/>
        </w:rPr>
        <w:t>umożliwiającym wykorzystanie</w:t>
      </w:r>
      <w:r w:rsidR="00020F41" w:rsidRPr="008D0CEC">
        <w:rPr>
          <w:rFonts w:asciiTheme="minorHAnsi" w:hAnsiTheme="minorHAnsi" w:cstheme="minorHAnsi"/>
          <w:sz w:val="22"/>
          <w:szCs w:val="22"/>
        </w:rPr>
        <w:t>,</w:t>
      </w:r>
      <w:r w:rsidRPr="008D0CEC">
        <w:rPr>
          <w:rFonts w:asciiTheme="minorHAnsi" w:hAnsiTheme="minorHAnsi" w:cstheme="minorHAnsi"/>
          <w:sz w:val="22"/>
          <w:szCs w:val="22"/>
        </w:rPr>
        <w:t xml:space="preserve"> co najmniej dla celów określonych w Regulaminie,</w:t>
      </w:r>
    </w:p>
    <w:p w14:paraId="75EF71AC" w14:textId="77777777" w:rsidR="008D0CEC" w:rsidRDefault="000305DB" w:rsidP="0097551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709" w:right="1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są opłacone przez Beneficjenta,</w:t>
      </w:r>
    </w:p>
    <w:p w14:paraId="7DE8B749" w14:textId="77777777" w:rsidR="000305DB" w:rsidRPr="008D0CEC" w:rsidRDefault="000305DB" w:rsidP="0097551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nie stanowią podstawy do pociągnięcia do odpowiedzialności tytułem naruszenia praw autorskich.</w:t>
      </w:r>
    </w:p>
    <w:p w14:paraId="63CC699F" w14:textId="77777777" w:rsidR="000305DB" w:rsidRPr="005676BF" w:rsidRDefault="000305DB" w:rsidP="00FD3383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</w:t>
      </w:r>
      <w:r w:rsidRPr="007D0875">
        <w:rPr>
          <w:rFonts w:asciiTheme="minorHAnsi" w:hAnsiTheme="minorHAnsi" w:cstheme="minorHAnsi"/>
          <w:sz w:val="22"/>
          <w:szCs w:val="22"/>
        </w:rPr>
        <w:t xml:space="preserve">, iż zna program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przygotowanego przez Województwo </w:t>
      </w:r>
      <w:r w:rsidRPr="007D0875">
        <w:rPr>
          <w:rFonts w:asciiTheme="minorHAnsi" w:hAnsiTheme="minorHAnsi" w:cstheme="minorHAnsi"/>
          <w:sz w:val="22"/>
          <w:szCs w:val="22"/>
        </w:rPr>
        <w:t xml:space="preserve">wyjazdu na Targi </w:t>
      </w:r>
      <w:r w:rsidR="0095137E" w:rsidRPr="007D0875">
        <w:rPr>
          <w:rFonts w:asciiTheme="minorHAnsi" w:hAnsiTheme="minorHAnsi" w:cstheme="minorHAnsi"/>
          <w:sz w:val="22"/>
          <w:szCs w:val="22"/>
        </w:rPr>
        <w:br/>
      </w:r>
      <w:r w:rsidRPr="007D0875">
        <w:rPr>
          <w:rFonts w:asciiTheme="minorHAnsi" w:hAnsiTheme="minorHAnsi" w:cstheme="minorHAnsi"/>
          <w:sz w:val="22"/>
          <w:szCs w:val="22"/>
        </w:rPr>
        <w:t xml:space="preserve">i zobowiązuje się do starannej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jego </w:t>
      </w:r>
      <w:r w:rsidR="007D0875" w:rsidRPr="007D0875">
        <w:rPr>
          <w:rFonts w:asciiTheme="minorHAnsi" w:hAnsiTheme="minorHAnsi" w:cstheme="minorHAnsi"/>
          <w:sz w:val="22"/>
          <w:szCs w:val="22"/>
        </w:rPr>
        <w:t>realizacji</w:t>
      </w:r>
      <w:r w:rsidRPr="007D0875">
        <w:rPr>
          <w:rFonts w:asciiTheme="minorHAnsi" w:hAnsiTheme="minorHAnsi" w:cstheme="minorHAnsi"/>
          <w:sz w:val="22"/>
          <w:szCs w:val="22"/>
        </w:rPr>
        <w:t>.</w:t>
      </w:r>
    </w:p>
    <w:p w14:paraId="33FCED93" w14:textId="77777777" w:rsidR="00D356FF" w:rsidRPr="005676BF" w:rsidRDefault="00D356FF" w:rsidP="0094644F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zobowiązuje się do przestrzegania wszystkich obowiązujących w miejscu Targów przepisów, w tym sanitarno-epidemiologicznych.</w:t>
      </w:r>
    </w:p>
    <w:p w14:paraId="09330110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04BC826E" w14:textId="77777777" w:rsidR="000305DB" w:rsidRPr="00975515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EE4719A" w14:textId="77777777" w:rsidR="000305DB" w:rsidRPr="00975515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 xml:space="preserve">Dofinansowanie udziału w Targach </w:t>
      </w:r>
    </w:p>
    <w:p w14:paraId="2CE71144" w14:textId="77777777" w:rsidR="000305DB" w:rsidRPr="00975515" w:rsidRDefault="000305DB" w:rsidP="0094644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udziału przedstawiciela Beneficjenta w Targach, udzielane przez Województwo, dotyczy przedmiotu umowy opisanego w § 2 ust. 2. </w:t>
      </w:r>
    </w:p>
    <w:p w14:paraId="378E1BE5" w14:textId="77777777" w:rsidR="000305DB" w:rsidRPr="00975515" w:rsidRDefault="000305DB" w:rsidP="0094644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udzielone zostanie </w:t>
      </w:r>
      <w:r w:rsidRPr="00A466A1">
        <w:rPr>
          <w:rFonts w:asciiTheme="minorHAnsi" w:hAnsiTheme="minorHAnsi" w:cstheme="minorHAnsi"/>
          <w:sz w:val="22"/>
          <w:szCs w:val="22"/>
        </w:rPr>
        <w:t xml:space="preserve">poprzez </w:t>
      </w:r>
      <w:r w:rsidR="007D0875" w:rsidRPr="00A466A1">
        <w:rPr>
          <w:rFonts w:asciiTheme="minorHAnsi" w:hAnsiTheme="minorHAnsi" w:cstheme="minorHAnsi"/>
          <w:sz w:val="22"/>
          <w:szCs w:val="22"/>
        </w:rPr>
        <w:t>bezpośrednie opłacenie</w:t>
      </w:r>
      <w:r w:rsidRPr="00975515">
        <w:rPr>
          <w:rFonts w:asciiTheme="minorHAnsi" w:hAnsiTheme="minorHAnsi" w:cstheme="minorHAnsi"/>
          <w:sz w:val="22"/>
          <w:szCs w:val="22"/>
        </w:rPr>
        <w:t xml:space="preserve"> przez Województwo kosztów wskazanych w § 2 ust. 2.</w:t>
      </w:r>
    </w:p>
    <w:p w14:paraId="61D0F0E3" w14:textId="77777777" w:rsidR="000305DB" w:rsidRPr="00D31C54" w:rsidRDefault="000305DB" w:rsidP="00156190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Szacunkowa wartość wsparcia finansowego wyniesie </w:t>
      </w:r>
      <w:r w:rsidRPr="00D31C54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EE5847" w:rsidRPr="00D31C54">
        <w:rPr>
          <w:rFonts w:asciiTheme="minorHAnsi" w:hAnsiTheme="minorHAnsi" w:cstheme="minorHAnsi"/>
          <w:sz w:val="22"/>
          <w:szCs w:val="22"/>
        </w:rPr>
        <w:t>70</w:t>
      </w:r>
      <w:r w:rsidR="00E4318F" w:rsidRPr="00D31C54">
        <w:rPr>
          <w:rFonts w:asciiTheme="minorHAnsi" w:hAnsiTheme="minorHAnsi" w:cstheme="minorHAnsi"/>
          <w:sz w:val="22"/>
          <w:szCs w:val="22"/>
        </w:rPr>
        <w:t xml:space="preserve"> 000 </w:t>
      </w:r>
      <w:r w:rsidR="0095137E" w:rsidRPr="00D31C54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EE5847" w:rsidRPr="00D31C54">
        <w:rPr>
          <w:rFonts w:asciiTheme="minorHAnsi" w:hAnsiTheme="minorHAnsi" w:cstheme="minorHAnsi"/>
          <w:sz w:val="22"/>
          <w:szCs w:val="22"/>
        </w:rPr>
        <w:t>siedem</w:t>
      </w:r>
      <w:r w:rsidR="00E4318F" w:rsidRPr="00D31C54">
        <w:rPr>
          <w:rFonts w:asciiTheme="minorHAnsi" w:hAnsiTheme="minorHAnsi" w:cstheme="minorHAnsi"/>
          <w:sz w:val="22"/>
          <w:szCs w:val="22"/>
        </w:rPr>
        <w:t>dziesiąt</w:t>
      </w:r>
      <w:r w:rsidR="00D356FF" w:rsidRPr="00D31C54">
        <w:rPr>
          <w:rFonts w:asciiTheme="minorHAnsi" w:hAnsiTheme="minorHAnsi" w:cstheme="minorHAnsi"/>
          <w:sz w:val="22"/>
          <w:szCs w:val="22"/>
        </w:rPr>
        <w:t xml:space="preserve"> </w:t>
      </w:r>
      <w:r w:rsidR="00E4318F" w:rsidRPr="00D31C54">
        <w:rPr>
          <w:rFonts w:asciiTheme="minorHAnsi" w:hAnsiTheme="minorHAnsi" w:cstheme="minorHAnsi"/>
          <w:sz w:val="22"/>
          <w:szCs w:val="22"/>
        </w:rPr>
        <w:t xml:space="preserve">tysięcy </w:t>
      </w:r>
      <w:r w:rsidRPr="00D31C54">
        <w:rPr>
          <w:rFonts w:asciiTheme="minorHAnsi" w:hAnsiTheme="minorHAnsi" w:cstheme="minorHAnsi"/>
          <w:sz w:val="22"/>
          <w:szCs w:val="22"/>
        </w:rPr>
        <w:t>złotych).</w:t>
      </w:r>
    </w:p>
    <w:p w14:paraId="27B6265C" w14:textId="77777777" w:rsidR="006C7D61" w:rsidRPr="00D31C54" w:rsidRDefault="006C7D61" w:rsidP="006C7D6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1EA4E7F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>§ 6</w:t>
      </w:r>
    </w:p>
    <w:p w14:paraId="64D22504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Nieprawidłowe wykorzystanie środków i ich odzyskiwanie</w:t>
      </w:r>
    </w:p>
    <w:p w14:paraId="6CE30436" w14:textId="77777777" w:rsidR="000305DB" w:rsidRPr="005676BF" w:rsidRDefault="000305DB" w:rsidP="0094644F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przypadku stwierdzenia, że Beneficjent wykorzystał przyznane mu wsparcie finansowe niezgodnie z przeznaczeniem, nie stosując się do zasad dotyczących uczestnictwa w Targach, Beneficjent </w:t>
      </w:r>
      <w:r w:rsidRPr="005676BF">
        <w:rPr>
          <w:rFonts w:asciiTheme="minorHAnsi" w:hAnsiTheme="minorHAnsi" w:cstheme="minorHAnsi"/>
          <w:b/>
          <w:sz w:val="22"/>
          <w:szCs w:val="22"/>
        </w:rPr>
        <w:t>zobowiązuje się do zwrotu</w:t>
      </w:r>
      <w:r w:rsidRPr="005676BF">
        <w:rPr>
          <w:rFonts w:asciiTheme="minorHAnsi" w:hAnsiTheme="minorHAnsi" w:cstheme="minorHAnsi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w celu odzyskania dofinansowania.</w:t>
      </w:r>
    </w:p>
    <w:p w14:paraId="5C256BD3" w14:textId="77777777" w:rsidR="000305DB" w:rsidRPr="005676BF" w:rsidRDefault="000305DB" w:rsidP="0094644F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Rezygnacja z udziału w Targach przez Beneficjenta powoduje konieczność pokrycia przez niego wszelkich kosztów poniesionych przez Wojew</w:t>
      </w:r>
      <w:r w:rsidR="00034939" w:rsidRPr="005676BF">
        <w:rPr>
          <w:rFonts w:asciiTheme="minorHAnsi" w:hAnsiTheme="minorHAnsi" w:cstheme="minorHAnsi"/>
          <w:sz w:val="22"/>
          <w:szCs w:val="22"/>
        </w:rPr>
        <w:t xml:space="preserve">ództwo w związku z organizacją </w:t>
      </w:r>
      <w:r w:rsidRPr="005676BF">
        <w:rPr>
          <w:rFonts w:asciiTheme="minorHAnsi" w:hAnsiTheme="minorHAnsi" w:cstheme="minorHAnsi"/>
          <w:sz w:val="22"/>
          <w:szCs w:val="22"/>
        </w:rPr>
        <w:t>udziału w Targach. Zwrot kosztów odbędzie się na zasadzie opisanej w ust. 1.</w:t>
      </w:r>
    </w:p>
    <w:p w14:paraId="22A6602F" w14:textId="77777777" w:rsidR="008D0CEC" w:rsidRPr="005676BF" w:rsidRDefault="008D0CEC" w:rsidP="00341567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63C4BF71" w14:textId="77777777" w:rsidR="000305DB" w:rsidRPr="005676BF" w:rsidRDefault="000305DB" w:rsidP="0094644F">
      <w:pPr>
        <w:ind w:left="284" w:right="-108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7</w:t>
      </w:r>
    </w:p>
    <w:p w14:paraId="0DF14020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Pozostałe warunki przyznania wsparcia</w:t>
      </w:r>
    </w:p>
    <w:p w14:paraId="7B35B894" w14:textId="77777777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udzielenie wsparcia na zasadach określonych </w:t>
      </w:r>
      <w:r w:rsidR="009D3079">
        <w:rPr>
          <w:rFonts w:asciiTheme="minorHAnsi" w:hAnsiTheme="minorHAnsi" w:cstheme="minorHAnsi"/>
          <w:sz w:val="22"/>
          <w:szCs w:val="22"/>
        </w:rPr>
        <w:t>w Umowie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nie powoduje nakładania się pomocy przyznanej z funduszy programów Unii Europejskiej</w:t>
      </w:r>
      <w:r w:rsidR="00773822" w:rsidRPr="005676BF">
        <w:rPr>
          <w:rFonts w:asciiTheme="minorHAnsi" w:hAnsiTheme="minorHAnsi" w:cstheme="minorHAnsi"/>
          <w:sz w:val="22"/>
          <w:szCs w:val="22"/>
        </w:rPr>
        <w:t>,</w:t>
      </w:r>
      <w:r w:rsidRPr="005676BF">
        <w:rPr>
          <w:rFonts w:asciiTheme="minorHAnsi" w:hAnsiTheme="minorHAnsi" w:cstheme="minorHAnsi"/>
          <w:sz w:val="22"/>
          <w:szCs w:val="22"/>
        </w:rPr>
        <w:t xml:space="preserve"> ani krajowych środków publicznych.</w:t>
      </w:r>
    </w:p>
    <w:p w14:paraId="56F7055E" w14:textId="77777777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Przy realizacji Umowy Beneficjent zobowiązuje się do stosowania wzorów dokumentów zatwierdzonych przez Województwo</w:t>
      </w:r>
      <w:r w:rsidR="009D3079">
        <w:rPr>
          <w:rFonts w:asciiTheme="minorHAnsi" w:hAnsiTheme="minorHAnsi" w:cstheme="minorHAnsi"/>
          <w:sz w:val="22"/>
          <w:szCs w:val="22"/>
        </w:rPr>
        <w:t xml:space="preserve"> Wielkopolskie</w:t>
      </w:r>
      <w:r w:rsidRPr="005676BF">
        <w:rPr>
          <w:rFonts w:asciiTheme="minorHAnsi" w:hAnsiTheme="minorHAnsi" w:cstheme="minorHAnsi"/>
          <w:sz w:val="22"/>
          <w:szCs w:val="22"/>
        </w:rPr>
        <w:t>.</w:t>
      </w:r>
    </w:p>
    <w:p w14:paraId="5D95CDE0" w14:textId="77777777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Podstawą przyznania Beneficjentowi wsparcia finansowego jest spełnienie wszystkich warunków określonych w Regulaminie naboru</w:t>
      </w:r>
      <w:r w:rsidR="00022BB2">
        <w:rPr>
          <w:rFonts w:asciiTheme="minorHAnsi" w:hAnsiTheme="minorHAnsi" w:cstheme="minorHAnsi"/>
          <w:sz w:val="22"/>
          <w:szCs w:val="22"/>
        </w:rPr>
        <w:t xml:space="preserve"> na udział w targach</w:t>
      </w:r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07E556" w14:textId="78E99BEF" w:rsidR="000305DB" w:rsidRDefault="000305DB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35101E15" w14:textId="68B99972" w:rsidR="00506C37" w:rsidRDefault="00506C37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33408F58" w14:textId="77777777" w:rsidR="00506C37" w:rsidRPr="005676BF" w:rsidRDefault="00506C37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64F601B6" w14:textId="77777777" w:rsidR="000305DB" w:rsidRPr="005676BF" w:rsidRDefault="00BF2FFA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75515">
        <w:rPr>
          <w:rFonts w:asciiTheme="minorHAnsi" w:hAnsiTheme="minorHAnsi" w:cstheme="minorHAnsi"/>
          <w:b/>
          <w:sz w:val="22"/>
          <w:szCs w:val="22"/>
        </w:rPr>
        <w:t>8</w:t>
      </w:r>
    </w:p>
    <w:p w14:paraId="4CAC8B6B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26D5BB8" w14:textId="77777777" w:rsidR="000305DB" w:rsidRPr="005676BF" w:rsidRDefault="000305DB" w:rsidP="0094644F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Zmiana treści Umowy wymaga formy pisemnej pod rygorem nieważności.</w:t>
      </w:r>
    </w:p>
    <w:p w14:paraId="08645F24" w14:textId="77777777" w:rsidR="000305DB" w:rsidRPr="005676BF" w:rsidRDefault="000305DB" w:rsidP="0094644F">
      <w:pPr>
        <w:numPr>
          <w:ilvl w:val="0"/>
          <w:numId w:val="6"/>
        </w:numPr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odpowiednie przepisy Kodeksu cywilnego i ustawy z dnia 27.08 2009 r. o finansach publicznych. </w:t>
      </w:r>
    </w:p>
    <w:p w14:paraId="0DA28B86" w14:textId="77777777" w:rsidR="000305DB" w:rsidRPr="005676BF" w:rsidRDefault="000305DB" w:rsidP="0094644F">
      <w:pPr>
        <w:numPr>
          <w:ilvl w:val="0"/>
          <w:numId w:val="6"/>
        </w:numPr>
        <w:tabs>
          <w:tab w:val="left" w:pos="8820"/>
        </w:tabs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14:paraId="2FCF43EF" w14:textId="77777777" w:rsidR="000305DB" w:rsidRPr="005676BF" w:rsidRDefault="000305DB" w:rsidP="0094644F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Umowę sporządzono w dwóch jednobrzmiących egzemplarzach: po jednym dla Województwa i Beneficjenta.</w:t>
      </w:r>
    </w:p>
    <w:p w14:paraId="3D6E00C4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2029FB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F766AA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2A517D" w14:textId="77777777" w:rsidR="00DD2339" w:rsidRPr="005676BF" w:rsidRDefault="00DD2339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84F80F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WOJEWÓDZTWO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BENEFICJENT </w:t>
      </w:r>
    </w:p>
    <w:p w14:paraId="6C2D3482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D444FFF" w14:textId="77777777" w:rsidR="000305DB" w:rsidRPr="005676BF" w:rsidRDefault="000305DB" w:rsidP="0094644F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sectPr w:rsidR="000305DB" w:rsidRPr="005676BF" w:rsidSect="005D220D">
      <w:headerReference w:type="default" r:id="rId7"/>
      <w:footerReference w:type="default" r:id="rId8"/>
      <w:pgSz w:w="11906" w:h="16838"/>
      <w:pgMar w:top="1417" w:right="1417" w:bottom="1417" w:left="141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DABB" w14:textId="77777777" w:rsidR="00E434C9" w:rsidRDefault="00E434C9">
      <w:r>
        <w:separator/>
      </w:r>
    </w:p>
  </w:endnote>
  <w:endnote w:type="continuationSeparator" w:id="0">
    <w:p w14:paraId="7120E18C" w14:textId="77777777" w:rsidR="00E434C9" w:rsidRDefault="00E4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B9F13" w14:textId="3E44098D" w:rsidR="0028470B" w:rsidRPr="00D14DE5" w:rsidRDefault="0028470B">
            <w:pPr>
              <w:pStyle w:val="Stopka"/>
              <w:jc w:val="right"/>
              <w:rPr>
                <w:sz w:val="20"/>
                <w:szCs w:val="20"/>
              </w:rPr>
            </w:pPr>
            <w:r w:rsidRPr="00D14DE5">
              <w:rPr>
                <w:sz w:val="20"/>
                <w:szCs w:val="20"/>
              </w:rPr>
              <w:t xml:space="preserve">Strona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PAGE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D31C54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  <w:r w:rsidRPr="00D14DE5">
              <w:rPr>
                <w:sz w:val="20"/>
                <w:szCs w:val="20"/>
              </w:rPr>
              <w:t xml:space="preserve"> z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NUMPAGES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D31C54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027A89" w14:textId="77777777"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FEF01" w14:textId="77777777" w:rsidR="00E434C9" w:rsidRDefault="00E434C9">
      <w:r>
        <w:separator/>
      </w:r>
    </w:p>
  </w:footnote>
  <w:footnote w:type="continuationSeparator" w:id="0">
    <w:p w14:paraId="6481056D" w14:textId="77777777" w:rsidR="00E434C9" w:rsidRDefault="00E4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B9D2" w14:textId="77777777" w:rsidR="0028470B" w:rsidRPr="00EB13A2" w:rsidRDefault="005D220D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 w:rsidRPr="008460CE">
      <w:rPr>
        <w:noProof/>
      </w:rPr>
      <w:drawing>
        <wp:inline distT="0" distB="0" distL="0" distR="0" wp14:anchorId="77E4055C" wp14:editId="01AE984E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6A241" w14:textId="77777777"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 w15:restartNumberingAfterBreak="0">
    <w:nsid w:val="1FF65860"/>
    <w:multiLevelType w:val="multilevel"/>
    <w:tmpl w:val="859E8DA4"/>
    <w:numStyleLink w:val="1ai"/>
  </w:abstractNum>
  <w:abstractNum w:abstractNumId="6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956EC2"/>
    <w:multiLevelType w:val="hybridMultilevel"/>
    <w:tmpl w:val="B038EE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827289"/>
    <w:multiLevelType w:val="multilevel"/>
    <w:tmpl w:val="859E8DA4"/>
    <w:numStyleLink w:val="1ai"/>
  </w:abstractNum>
  <w:abstractNum w:abstractNumId="9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CB2047"/>
    <w:multiLevelType w:val="hybridMultilevel"/>
    <w:tmpl w:val="F940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A06426"/>
    <w:multiLevelType w:val="hybridMultilevel"/>
    <w:tmpl w:val="848E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E82C99"/>
    <w:multiLevelType w:val="hybridMultilevel"/>
    <w:tmpl w:val="2E7CD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01D5F7C"/>
    <w:multiLevelType w:val="hybridMultilevel"/>
    <w:tmpl w:val="E27086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21"/>
  </w:num>
  <w:num w:numId="9">
    <w:abstractNumId w:val="6"/>
  </w:num>
  <w:num w:numId="10">
    <w:abstractNumId w:val="22"/>
  </w:num>
  <w:num w:numId="11">
    <w:abstractNumId w:val="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14"/>
  </w:num>
  <w:num w:numId="19">
    <w:abstractNumId w:val="11"/>
  </w:num>
  <w:num w:numId="20">
    <w:abstractNumId w:val="3"/>
  </w:num>
  <w:num w:numId="21">
    <w:abstractNumId w:val="16"/>
  </w:num>
  <w:num w:numId="22">
    <w:abstractNumId w:val="10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0D17"/>
    <w:rsid w:val="000143BB"/>
    <w:rsid w:val="0001580A"/>
    <w:rsid w:val="00020927"/>
    <w:rsid w:val="00020F41"/>
    <w:rsid w:val="00022BB2"/>
    <w:rsid w:val="00026352"/>
    <w:rsid w:val="000305DB"/>
    <w:rsid w:val="00034939"/>
    <w:rsid w:val="000444EC"/>
    <w:rsid w:val="000644B9"/>
    <w:rsid w:val="00066643"/>
    <w:rsid w:val="0008061D"/>
    <w:rsid w:val="00095F71"/>
    <w:rsid w:val="000A747D"/>
    <w:rsid w:val="000B06B3"/>
    <w:rsid w:val="000F0B7D"/>
    <w:rsid w:val="00123AF0"/>
    <w:rsid w:val="00124434"/>
    <w:rsid w:val="0014706A"/>
    <w:rsid w:val="00156190"/>
    <w:rsid w:val="00181529"/>
    <w:rsid w:val="001935AB"/>
    <w:rsid w:val="001979F3"/>
    <w:rsid w:val="001A47DB"/>
    <w:rsid w:val="001A58F1"/>
    <w:rsid w:val="001C3E0B"/>
    <w:rsid w:val="001D078D"/>
    <w:rsid w:val="001D5A3F"/>
    <w:rsid w:val="001E083E"/>
    <w:rsid w:val="001E22FB"/>
    <w:rsid w:val="001E2CD5"/>
    <w:rsid w:val="001E68E3"/>
    <w:rsid w:val="001F4568"/>
    <w:rsid w:val="001F531D"/>
    <w:rsid w:val="002068B4"/>
    <w:rsid w:val="002100CF"/>
    <w:rsid w:val="002219EC"/>
    <w:rsid w:val="0023770B"/>
    <w:rsid w:val="00240BF2"/>
    <w:rsid w:val="00241A6E"/>
    <w:rsid w:val="002425E5"/>
    <w:rsid w:val="002527B2"/>
    <w:rsid w:val="00254C57"/>
    <w:rsid w:val="00263D9A"/>
    <w:rsid w:val="00266AD6"/>
    <w:rsid w:val="00271BCB"/>
    <w:rsid w:val="002747C5"/>
    <w:rsid w:val="00280AEB"/>
    <w:rsid w:val="0028470B"/>
    <w:rsid w:val="00291342"/>
    <w:rsid w:val="002A24CE"/>
    <w:rsid w:val="002A2731"/>
    <w:rsid w:val="002A2BBF"/>
    <w:rsid w:val="002A330A"/>
    <w:rsid w:val="002B31F8"/>
    <w:rsid w:val="002D0F89"/>
    <w:rsid w:val="002E51A5"/>
    <w:rsid w:val="002F26E1"/>
    <w:rsid w:val="002F2D49"/>
    <w:rsid w:val="003131FF"/>
    <w:rsid w:val="003376D5"/>
    <w:rsid w:val="00340299"/>
    <w:rsid w:val="00341567"/>
    <w:rsid w:val="00357B67"/>
    <w:rsid w:val="00360E70"/>
    <w:rsid w:val="003727A5"/>
    <w:rsid w:val="00384FDC"/>
    <w:rsid w:val="003B6B52"/>
    <w:rsid w:val="003D7460"/>
    <w:rsid w:val="003D7966"/>
    <w:rsid w:val="003E273C"/>
    <w:rsid w:val="00400646"/>
    <w:rsid w:val="00420E59"/>
    <w:rsid w:val="00430613"/>
    <w:rsid w:val="00430835"/>
    <w:rsid w:val="00444AAA"/>
    <w:rsid w:val="00446411"/>
    <w:rsid w:val="00447CBD"/>
    <w:rsid w:val="00453348"/>
    <w:rsid w:val="0046315B"/>
    <w:rsid w:val="00466228"/>
    <w:rsid w:val="004A090D"/>
    <w:rsid w:val="004A7229"/>
    <w:rsid w:val="004B168D"/>
    <w:rsid w:val="004B22E1"/>
    <w:rsid w:val="004C3626"/>
    <w:rsid w:val="004C61A1"/>
    <w:rsid w:val="004D408C"/>
    <w:rsid w:val="004F2F33"/>
    <w:rsid w:val="004F58CF"/>
    <w:rsid w:val="00506C37"/>
    <w:rsid w:val="00555C55"/>
    <w:rsid w:val="005676BF"/>
    <w:rsid w:val="005A214B"/>
    <w:rsid w:val="005A6764"/>
    <w:rsid w:val="005A7030"/>
    <w:rsid w:val="005B286C"/>
    <w:rsid w:val="005B4DC4"/>
    <w:rsid w:val="005C18C6"/>
    <w:rsid w:val="005C25F1"/>
    <w:rsid w:val="005C2F55"/>
    <w:rsid w:val="005D220D"/>
    <w:rsid w:val="005D36EF"/>
    <w:rsid w:val="005E35EF"/>
    <w:rsid w:val="005F517C"/>
    <w:rsid w:val="00606007"/>
    <w:rsid w:val="006116C5"/>
    <w:rsid w:val="006242A6"/>
    <w:rsid w:val="00640631"/>
    <w:rsid w:val="006562EF"/>
    <w:rsid w:val="00665D45"/>
    <w:rsid w:val="00672BB4"/>
    <w:rsid w:val="00682C57"/>
    <w:rsid w:val="00692C10"/>
    <w:rsid w:val="00694B54"/>
    <w:rsid w:val="0069672C"/>
    <w:rsid w:val="006B415F"/>
    <w:rsid w:val="006B45C7"/>
    <w:rsid w:val="006C6EC5"/>
    <w:rsid w:val="006C7D61"/>
    <w:rsid w:val="006D7EAB"/>
    <w:rsid w:val="006E626C"/>
    <w:rsid w:val="006F00AF"/>
    <w:rsid w:val="00722995"/>
    <w:rsid w:val="007361BC"/>
    <w:rsid w:val="00773822"/>
    <w:rsid w:val="0077389F"/>
    <w:rsid w:val="00791D1B"/>
    <w:rsid w:val="007A3D1A"/>
    <w:rsid w:val="007D0875"/>
    <w:rsid w:val="007F6A30"/>
    <w:rsid w:val="008005D6"/>
    <w:rsid w:val="008040EB"/>
    <w:rsid w:val="00806019"/>
    <w:rsid w:val="00815A5D"/>
    <w:rsid w:val="008303EB"/>
    <w:rsid w:val="0085076A"/>
    <w:rsid w:val="00852993"/>
    <w:rsid w:val="00881C8A"/>
    <w:rsid w:val="0088790D"/>
    <w:rsid w:val="008923AA"/>
    <w:rsid w:val="008C0925"/>
    <w:rsid w:val="008C76AB"/>
    <w:rsid w:val="008D0CEC"/>
    <w:rsid w:val="008E5330"/>
    <w:rsid w:val="008F7745"/>
    <w:rsid w:val="0090247A"/>
    <w:rsid w:val="00932E6E"/>
    <w:rsid w:val="0094644F"/>
    <w:rsid w:val="0095137E"/>
    <w:rsid w:val="00970F7C"/>
    <w:rsid w:val="00975515"/>
    <w:rsid w:val="00981840"/>
    <w:rsid w:val="00987C0F"/>
    <w:rsid w:val="00992ACA"/>
    <w:rsid w:val="009C2564"/>
    <w:rsid w:val="009C4E6A"/>
    <w:rsid w:val="009D3079"/>
    <w:rsid w:val="009D55CF"/>
    <w:rsid w:val="009E1024"/>
    <w:rsid w:val="009F3258"/>
    <w:rsid w:val="009F4E9D"/>
    <w:rsid w:val="009F71F0"/>
    <w:rsid w:val="00A14C78"/>
    <w:rsid w:val="00A466A1"/>
    <w:rsid w:val="00A510B7"/>
    <w:rsid w:val="00A54DEC"/>
    <w:rsid w:val="00A7723F"/>
    <w:rsid w:val="00A910C8"/>
    <w:rsid w:val="00AD33DA"/>
    <w:rsid w:val="00AD65CA"/>
    <w:rsid w:val="00AE51FE"/>
    <w:rsid w:val="00B1194B"/>
    <w:rsid w:val="00B213EA"/>
    <w:rsid w:val="00B24E46"/>
    <w:rsid w:val="00B27F6E"/>
    <w:rsid w:val="00B3003A"/>
    <w:rsid w:val="00B34030"/>
    <w:rsid w:val="00B371DD"/>
    <w:rsid w:val="00B54AE4"/>
    <w:rsid w:val="00B56933"/>
    <w:rsid w:val="00B6071A"/>
    <w:rsid w:val="00B6219E"/>
    <w:rsid w:val="00B71BFA"/>
    <w:rsid w:val="00B81701"/>
    <w:rsid w:val="00B903F6"/>
    <w:rsid w:val="00B90A53"/>
    <w:rsid w:val="00B93384"/>
    <w:rsid w:val="00BD1299"/>
    <w:rsid w:val="00BD5CDE"/>
    <w:rsid w:val="00BD7203"/>
    <w:rsid w:val="00BE2DA9"/>
    <w:rsid w:val="00BE3F43"/>
    <w:rsid w:val="00BF1C2D"/>
    <w:rsid w:val="00BF2FFA"/>
    <w:rsid w:val="00C006EC"/>
    <w:rsid w:val="00C101B2"/>
    <w:rsid w:val="00C1261A"/>
    <w:rsid w:val="00C22F8B"/>
    <w:rsid w:val="00C507B6"/>
    <w:rsid w:val="00C845EF"/>
    <w:rsid w:val="00C911F4"/>
    <w:rsid w:val="00CD5FB2"/>
    <w:rsid w:val="00CE4AD9"/>
    <w:rsid w:val="00D14DE5"/>
    <w:rsid w:val="00D17824"/>
    <w:rsid w:val="00D25050"/>
    <w:rsid w:val="00D261A1"/>
    <w:rsid w:val="00D27C36"/>
    <w:rsid w:val="00D31C54"/>
    <w:rsid w:val="00D356FF"/>
    <w:rsid w:val="00D4537B"/>
    <w:rsid w:val="00D50C68"/>
    <w:rsid w:val="00D52643"/>
    <w:rsid w:val="00D55C34"/>
    <w:rsid w:val="00D82FD2"/>
    <w:rsid w:val="00D94CD2"/>
    <w:rsid w:val="00DA1341"/>
    <w:rsid w:val="00DA43DC"/>
    <w:rsid w:val="00DB1F66"/>
    <w:rsid w:val="00DD194A"/>
    <w:rsid w:val="00DD1C0A"/>
    <w:rsid w:val="00DD2339"/>
    <w:rsid w:val="00DD789E"/>
    <w:rsid w:val="00DE6398"/>
    <w:rsid w:val="00DE63CA"/>
    <w:rsid w:val="00E00A3A"/>
    <w:rsid w:val="00E0559E"/>
    <w:rsid w:val="00E228DD"/>
    <w:rsid w:val="00E36AA8"/>
    <w:rsid w:val="00E3707D"/>
    <w:rsid w:val="00E42B28"/>
    <w:rsid w:val="00E4318F"/>
    <w:rsid w:val="00E434C9"/>
    <w:rsid w:val="00E44395"/>
    <w:rsid w:val="00E60798"/>
    <w:rsid w:val="00E712F8"/>
    <w:rsid w:val="00E7765A"/>
    <w:rsid w:val="00E841BA"/>
    <w:rsid w:val="00EA14CE"/>
    <w:rsid w:val="00EA195F"/>
    <w:rsid w:val="00EC422D"/>
    <w:rsid w:val="00EE5847"/>
    <w:rsid w:val="00F1127C"/>
    <w:rsid w:val="00F12E2F"/>
    <w:rsid w:val="00F12F71"/>
    <w:rsid w:val="00F24D66"/>
    <w:rsid w:val="00F34785"/>
    <w:rsid w:val="00F409F1"/>
    <w:rsid w:val="00F45538"/>
    <w:rsid w:val="00F4586F"/>
    <w:rsid w:val="00F46AE1"/>
    <w:rsid w:val="00F505DB"/>
    <w:rsid w:val="00F51424"/>
    <w:rsid w:val="00F541AA"/>
    <w:rsid w:val="00F71985"/>
    <w:rsid w:val="00F81A81"/>
    <w:rsid w:val="00F87FC6"/>
    <w:rsid w:val="00F91103"/>
    <w:rsid w:val="00FA321C"/>
    <w:rsid w:val="00FB6BB8"/>
    <w:rsid w:val="00FC13FD"/>
    <w:rsid w:val="00FD0365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1E4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Orlik Katarzyna</cp:lastModifiedBy>
  <cp:revision>28</cp:revision>
  <cp:lastPrinted>2022-04-06T09:14:00Z</cp:lastPrinted>
  <dcterms:created xsi:type="dcterms:W3CDTF">2024-05-08T11:36:00Z</dcterms:created>
  <dcterms:modified xsi:type="dcterms:W3CDTF">2024-06-26T08:41:00Z</dcterms:modified>
</cp:coreProperties>
</file>