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A87A" w14:textId="77777777" w:rsidR="00270BE8" w:rsidRPr="00525692" w:rsidRDefault="00270BE8" w:rsidP="00270BE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25692">
        <w:rPr>
          <w:rFonts w:cstheme="minorHAnsi"/>
          <w:b/>
          <w:bCs/>
          <w:sz w:val="24"/>
          <w:szCs w:val="24"/>
        </w:rPr>
        <w:t xml:space="preserve">FORMULARZ ZGŁOSZENIOWY KANDYDATA NA CZŁONKA </w:t>
      </w:r>
    </w:p>
    <w:p w14:paraId="50AA2896" w14:textId="77777777" w:rsidR="00270BE8" w:rsidRPr="00525692" w:rsidRDefault="00270BE8" w:rsidP="00270BE8">
      <w:pPr>
        <w:spacing w:after="36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25692">
        <w:rPr>
          <w:rFonts w:cstheme="minorHAnsi"/>
          <w:b/>
          <w:bCs/>
          <w:sz w:val="24"/>
          <w:szCs w:val="24"/>
        </w:rPr>
        <w:t>WIELKOPOLSKIEGO KOMITETU ROZWOJU EKONOMII SPOŁECZNEJ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3"/>
        <w:gridCol w:w="5651"/>
      </w:tblGrid>
      <w:tr w:rsidR="00270BE8" w:rsidRPr="00525692" w14:paraId="40F88225" w14:textId="77777777" w:rsidTr="00AD0BA4">
        <w:trPr>
          <w:trHeight w:val="457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E3DB49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5692">
              <w:rPr>
                <w:rFonts w:cstheme="minorHAnsi"/>
                <w:b/>
                <w:bCs/>
                <w:sz w:val="24"/>
                <w:szCs w:val="24"/>
              </w:rPr>
              <w:t>Imię i nazwisko Kandydata</w:t>
            </w:r>
          </w:p>
        </w:tc>
        <w:tc>
          <w:tcPr>
            <w:tcW w:w="5663" w:type="dxa"/>
            <w:tcBorders>
              <w:left w:val="single" w:sz="18" w:space="0" w:color="auto"/>
            </w:tcBorders>
          </w:tcPr>
          <w:p w14:paraId="02603C5E" w14:textId="77777777" w:rsidR="00270BE8" w:rsidRPr="00525692" w:rsidRDefault="00270BE8" w:rsidP="00AD0BA4">
            <w:pPr>
              <w:spacing w:line="360" w:lineRule="auto"/>
              <w:rPr>
                <w:rFonts w:cstheme="minorHAnsi"/>
              </w:rPr>
            </w:pPr>
          </w:p>
        </w:tc>
      </w:tr>
      <w:tr w:rsidR="00270BE8" w:rsidRPr="00525692" w14:paraId="4CBE2B4D" w14:textId="77777777" w:rsidTr="00AD0BA4">
        <w:trPr>
          <w:trHeight w:val="708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A58E6D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5692">
              <w:rPr>
                <w:rFonts w:cstheme="minorHAnsi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663" w:type="dxa"/>
            <w:tcBorders>
              <w:left w:val="single" w:sz="18" w:space="0" w:color="auto"/>
            </w:tcBorders>
          </w:tcPr>
          <w:p w14:paraId="2255B2EE" w14:textId="77777777" w:rsidR="00270BE8" w:rsidRPr="00525692" w:rsidRDefault="00270BE8" w:rsidP="00AD0BA4">
            <w:pPr>
              <w:spacing w:line="360" w:lineRule="auto"/>
              <w:rPr>
                <w:rFonts w:cstheme="minorHAnsi"/>
              </w:rPr>
            </w:pPr>
          </w:p>
        </w:tc>
      </w:tr>
      <w:tr w:rsidR="00270BE8" w:rsidRPr="00525692" w14:paraId="2B9AC2FF" w14:textId="77777777" w:rsidTr="00AD0BA4">
        <w:trPr>
          <w:trHeight w:val="548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9016D2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5692">
              <w:rPr>
                <w:rFonts w:cstheme="minorHAnsi"/>
                <w:b/>
                <w:bCs/>
                <w:sz w:val="24"/>
                <w:szCs w:val="24"/>
              </w:rPr>
              <w:t>E-mail kontaktowy</w:t>
            </w:r>
          </w:p>
        </w:tc>
        <w:tc>
          <w:tcPr>
            <w:tcW w:w="5663" w:type="dxa"/>
            <w:tcBorders>
              <w:left w:val="single" w:sz="18" w:space="0" w:color="auto"/>
            </w:tcBorders>
          </w:tcPr>
          <w:p w14:paraId="50C834B4" w14:textId="77777777" w:rsidR="00270BE8" w:rsidRPr="00525692" w:rsidRDefault="00270BE8" w:rsidP="00AD0BA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B376FCD" w14:textId="77777777" w:rsidR="00270BE8" w:rsidRDefault="00270BE8" w:rsidP="00270BE8">
      <w:pPr>
        <w:spacing w:before="480" w:after="360" w:line="360" w:lineRule="auto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 xml:space="preserve">Niniejszym zgłaszam kandydaturę do Wielkopolskiego Komitetu Rozwoju Ekonomii Społecznej, jako przedstawiciel </w:t>
      </w:r>
      <w:r w:rsidRPr="00525692">
        <w:rPr>
          <w:rFonts w:cstheme="minorHAnsi"/>
          <w:i/>
          <w:iCs/>
          <w:sz w:val="24"/>
          <w:szCs w:val="24"/>
        </w:rPr>
        <w:t>(proszę zaznaczyć właściwe)</w:t>
      </w:r>
      <w:r w:rsidRPr="00525692">
        <w:rPr>
          <w:rFonts w:cstheme="minorHAnsi"/>
          <w:sz w:val="24"/>
          <w:szCs w:val="24"/>
        </w:rPr>
        <w:t xml:space="preserve">: </w:t>
      </w:r>
    </w:p>
    <w:p w14:paraId="48C8EA08" w14:textId="77777777" w:rsidR="00270BE8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73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marszałka województwa,</w:t>
      </w:r>
    </w:p>
    <w:p w14:paraId="5EC717BC" w14:textId="77777777" w:rsidR="00270BE8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2440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wojewody</w:t>
      </w:r>
    </w:p>
    <w:p w14:paraId="16E6778B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56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 xml:space="preserve">jednostki samorządu terytorialnego,  </w:t>
      </w:r>
    </w:p>
    <w:p w14:paraId="2284C6B8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8711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>podmiotu ekonomii społecznej,</w:t>
      </w:r>
    </w:p>
    <w:p w14:paraId="5AC855A9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6910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>związku spółdzielczego,</w:t>
      </w:r>
    </w:p>
    <w:p w14:paraId="528B25E9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440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i</w:t>
      </w:r>
      <w:r w:rsidR="00270BE8" w:rsidRPr="00525692">
        <w:rPr>
          <w:rFonts w:asciiTheme="minorHAnsi" w:hAnsiTheme="minorHAnsi" w:cstheme="minorHAnsi"/>
        </w:rPr>
        <w:t>nstytutu badawczego,</w:t>
      </w:r>
    </w:p>
    <w:p w14:paraId="3F3A3C9A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67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>uczelni,</w:t>
      </w:r>
    </w:p>
    <w:p w14:paraId="3833BB6F" w14:textId="77777777" w:rsidR="00270BE8" w:rsidRPr="00525692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647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>związku zawodowego,</w:t>
      </w:r>
    </w:p>
    <w:p w14:paraId="33AA62D9" w14:textId="77777777" w:rsidR="00270BE8" w:rsidRDefault="00691EA2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8050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0BE8">
        <w:rPr>
          <w:rFonts w:asciiTheme="minorHAnsi" w:hAnsiTheme="minorHAnsi" w:cstheme="minorHAnsi"/>
        </w:rPr>
        <w:t xml:space="preserve"> </w:t>
      </w:r>
      <w:r w:rsidR="00270BE8" w:rsidRPr="00525692">
        <w:rPr>
          <w:rFonts w:asciiTheme="minorHAnsi" w:hAnsiTheme="minorHAnsi" w:cstheme="minorHAnsi"/>
        </w:rPr>
        <w:t>organizacji pracodawców</w:t>
      </w:r>
      <w:r w:rsidR="00270BE8">
        <w:rPr>
          <w:rFonts w:asciiTheme="minorHAnsi" w:hAnsiTheme="minorHAnsi" w:cstheme="minorHAnsi"/>
        </w:rPr>
        <w:t>.</w:t>
      </w:r>
    </w:p>
    <w:p w14:paraId="2A9EEA49" w14:textId="77777777" w:rsidR="00270BE8" w:rsidRPr="00525692" w:rsidRDefault="00270BE8" w:rsidP="00270BE8">
      <w:pPr>
        <w:pStyle w:val="Tekstpodstawowy2"/>
        <w:ind w:left="1428"/>
        <w:jc w:val="left"/>
        <w:rPr>
          <w:rFonts w:asciiTheme="minorHAnsi" w:hAnsiTheme="minorHAnsi" w:cstheme="minorHAnsi"/>
        </w:rPr>
      </w:pPr>
    </w:p>
    <w:p w14:paraId="2D8EC8FD" w14:textId="77777777" w:rsidR="00270BE8" w:rsidRPr="00AE675B" w:rsidRDefault="00270BE8" w:rsidP="00270BE8">
      <w:pPr>
        <w:pStyle w:val="Tekstpodstawowy2"/>
        <w:jc w:val="left"/>
        <w:rPr>
          <w:rFonts w:asciiTheme="minorHAnsi" w:hAnsiTheme="minorHAnsi" w:cstheme="minorHAnsi"/>
          <w:b/>
          <w:bCs/>
        </w:rPr>
      </w:pPr>
      <w:r w:rsidRPr="00AE675B">
        <w:rPr>
          <w:rFonts w:asciiTheme="minorHAnsi" w:hAnsiTheme="minorHAnsi" w:cstheme="minorHAnsi"/>
          <w:b/>
          <w:bCs/>
        </w:rPr>
        <w:t>Pełna nazwa instytucji/organizacji, którą reprezentuje Kandydat:</w:t>
      </w:r>
    </w:p>
    <w:sdt>
      <w:sdtPr>
        <w:rPr>
          <w:rFonts w:asciiTheme="minorHAnsi" w:hAnsiTheme="minorHAnsi" w:cstheme="minorHAnsi"/>
        </w:rPr>
        <w:id w:val="908808193"/>
        <w:placeholder>
          <w:docPart w:val="65F1D28D10DF477E84FCBB121EDF93E9"/>
        </w:placeholder>
        <w:showingPlcHdr/>
        <w:text/>
      </w:sdtPr>
      <w:sdtEndPr/>
      <w:sdtContent>
        <w:p w14:paraId="59C15CEA" w14:textId="77777777" w:rsidR="00270BE8" w:rsidRPr="00525692" w:rsidRDefault="00270BE8" w:rsidP="00270BE8">
          <w:pPr>
            <w:pStyle w:val="Tekstpodstawowy2"/>
            <w:jc w:val="left"/>
            <w:rPr>
              <w:rFonts w:asciiTheme="minorHAnsi" w:hAnsiTheme="minorHAnsi" w:cstheme="minorHAnsi"/>
            </w:rPr>
          </w:pPr>
          <w:r w:rsidRPr="00095F36">
            <w:rPr>
              <w:rStyle w:val="Tekstzastpczy"/>
            </w:rPr>
            <w:t>Kliknij lub naciśnij tutaj, aby wprowadzić tekst.</w:t>
          </w:r>
        </w:p>
      </w:sdtContent>
    </w:sdt>
    <w:p w14:paraId="6A165007" w14:textId="77777777" w:rsidR="00270BE8" w:rsidRPr="00AE675B" w:rsidRDefault="00270BE8" w:rsidP="00270BE8">
      <w:pPr>
        <w:pStyle w:val="Tekstpodstawowy2"/>
        <w:jc w:val="left"/>
        <w:rPr>
          <w:rFonts w:asciiTheme="minorHAnsi" w:hAnsiTheme="minorHAnsi" w:cstheme="minorHAnsi"/>
          <w:b/>
          <w:bCs/>
        </w:rPr>
      </w:pPr>
      <w:r w:rsidRPr="00AE675B">
        <w:rPr>
          <w:rFonts w:asciiTheme="minorHAnsi" w:hAnsiTheme="minorHAnsi" w:cstheme="minorHAnsi"/>
          <w:b/>
          <w:bCs/>
        </w:rPr>
        <w:t>Adres instytucji/organizacji, którą reprezentuje Kandydat:</w:t>
      </w:r>
    </w:p>
    <w:sdt>
      <w:sdtPr>
        <w:rPr>
          <w:rFonts w:asciiTheme="minorHAnsi" w:hAnsiTheme="minorHAnsi" w:cstheme="minorHAnsi"/>
        </w:rPr>
        <w:id w:val="1693417865"/>
        <w:placeholder>
          <w:docPart w:val="65F1D28D10DF477E84FCBB121EDF93E9"/>
        </w:placeholder>
        <w:showingPlcHdr/>
        <w:text/>
      </w:sdtPr>
      <w:sdtEndPr/>
      <w:sdtContent>
        <w:p w14:paraId="75090045" w14:textId="77777777" w:rsidR="00270BE8" w:rsidRPr="00AE675B" w:rsidRDefault="00270BE8" w:rsidP="00270BE8">
          <w:pPr>
            <w:pStyle w:val="Tekstpodstawowy2"/>
            <w:jc w:val="left"/>
            <w:rPr>
              <w:rFonts w:asciiTheme="minorHAnsi" w:hAnsiTheme="minorHAnsi" w:cstheme="minorHAnsi"/>
            </w:rPr>
          </w:pPr>
          <w:r w:rsidRPr="00095F36">
            <w:rPr>
              <w:rStyle w:val="Tekstzastpczy"/>
            </w:rPr>
            <w:t>Kliknij lub naciśnij tutaj, aby wprowadzić tekst.</w:t>
          </w:r>
        </w:p>
      </w:sdtContent>
    </w:sdt>
    <w:p w14:paraId="755C4E33" w14:textId="77777777" w:rsidR="00270BE8" w:rsidRDefault="00270BE8" w:rsidP="00270BE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130F389" w14:textId="77777777" w:rsidR="00270BE8" w:rsidRPr="00525692" w:rsidRDefault="00270BE8" w:rsidP="00270BE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25692">
        <w:rPr>
          <w:rFonts w:cstheme="minorHAnsi"/>
          <w:b/>
          <w:bCs/>
          <w:sz w:val="24"/>
          <w:szCs w:val="24"/>
        </w:rPr>
        <w:lastRenderedPageBreak/>
        <w:t xml:space="preserve">Opis doświadczenia w realizacji zadań w zakresie ekonomii społecznej lub opis kwalifikacji kandydata przydatnych do wykonywania zadań Członka Komitetu. </w:t>
      </w:r>
      <w:r w:rsidRPr="00525692">
        <w:rPr>
          <w:rFonts w:cstheme="minorHAnsi"/>
          <w:i/>
          <w:iCs/>
          <w:sz w:val="24"/>
          <w:szCs w:val="24"/>
        </w:rPr>
        <w:t>&lt;proszę syntetycznie opisać doświadczenia/kwalifikacje, tabelę można modyfikować poprzez dodawanie kolejnych wierszy&gt;</w:t>
      </w:r>
    </w:p>
    <w:tbl>
      <w:tblPr>
        <w:tblStyle w:val="Siatkatabelijasn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 wpisania opisu doświadczenia "/>
        <w:tblDescription w:val="opis doświadczenia lub kwalifikacji i okres realizacji "/>
      </w:tblPr>
      <w:tblGrid>
        <w:gridCol w:w="7083"/>
        <w:gridCol w:w="2126"/>
      </w:tblGrid>
      <w:tr w:rsidR="00270BE8" w:rsidRPr="00525692" w14:paraId="6DD06F9F" w14:textId="77777777" w:rsidTr="00AD0BA4">
        <w:tc>
          <w:tcPr>
            <w:tcW w:w="7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FBB618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5692">
              <w:rPr>
                <w:rFonts w:cstheme="minorHAnsi"/>
                <w:b/>
                <w:bCs/>
                <w:sz w:val="24"/>
                <w:szCs w:val="24"/>
              </w:rPr>
              <w:t>Opis doświadczenia lub kwalifikacji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85A324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5692"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</w:tr>
      <w:tr w:rsidR="00270BE8" w:rsidRPr="00525692" w14:paraId="119F2936" w14:textId="77777777" w:rsidTr="00AD0BA4">
        <w:tc>
          <w:tcPr>
            <w:tcW w:w="7083" w:type="dxa"/>
            <w:tcBorders>
              <w:top w:val="single" w:sz="18" w:space="0" w:color="auto"/>
            </w:tcBorders>
          </w:tcPr>
          <w:p w14:paraId="705714E7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7C9E2B8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70B8FF9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0BE8" w:rsidRPr="00525692" w14:paraId="1C0331E6" w14:textId="77777777" w:rsidTr="00AD0BA4">
        <w:tc>
          <w:tcPr>
            <w:tcW w:w="7083" w:type="dxa"/>
          </w:tcPr>
          <w:p w14:paraId="21FCC9DF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9D92DE6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2D21C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0BE8" w:rsidRPr="00525692" w14:paraId="65B33C4A" w14:textId="77777777" w:rsidTr="00AD0BA4">
        <w:tc>
          <w:tcPr>
            <w:tcW w:w="7083" w:type="dxa"/>
          </w:tcPr>
          <w:p w14:paraId="419E0119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59CECED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A3FED" w14:textId="77777777" w:rsidR="00270BE8" w:rsidRPr="00525692" w:rsidRDefault="00270BE8" w:rsidP="00AD0BA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sdt>
      <w:sdtPr>
        <w:rPr>
          <w:rFonts w:cstheme="minorHAnsi"/>
          <w:sz w:val="24"/>
          <w:szCs w:val="24"/>
        </w:rPr>
        <w:id w:val="1786232789"/>
        <w:placeholder>
          <w:docPart w:val="39CCAAD4A2DA425B96AEBFB4A1C63389"/>
        </w:placeholder>
        <w:showingPlcHdr/>
        <w:text/>
      </w:sdtPr>
      <w:sdtEndPr/>
      <w:sdtContent>
        <w:p w14:paraId="281CD0E1" w14:textId="77777777" w:rsidR="00270BE8" w:rsidRDefault="00270BE8" w:rsidP="00270BE8">
          <w:pPr>
            <w:pStyle w:val="Akapitzlist"/>
            <w:spacing w:before="6120" w:after="0" w:line="360" w:lineRule="auto"/>
            <w:ind w:left="714"/>
            <w:jc w:val="right"/>
            <w:rPr>
              <w:rFonts w:cstheme="minorHAnsi"/>
              <w:sz w:val="24"/>
              <w:szCs w:val="24"/>
            </w:rPr>
          </w:pPr>
          <w:r w:rsidRPr="00095F36">
            <w:rPr>
              <w:rStyle w:val="Tekstzastpczy"/>
            </w:rPr>
            <w:t>Kliknij lub naciśnij tutaj, aby wprowadzić tekst.</w:t>
          </w:r>
        </w:p>
      </w:sdtContent>
    </w:sdt>
    <w:p w14:paraId="74861416" w14:textId="77777777" w:rsidR="00270BE8" w:rsidRPr="00525692" w:rsidRDefault="00270BE8" w:rsidP="00270BE8">
      <w:pPr>
        <w:pStyle w:val="Akapitzlist"/>
        <w:spacing w:before="6120" w:after="0" w:line="360" w:lineRule="auto"/>
        <w:ind w:left="71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data, </w:t>
      </w:r>
      <w:r w:rsidRPr="00525692">
        <w:rPr>
          <w:rFonts w:cstheme="minorHAnsi"/>
          <w:sz w:val="24"/>
          <w:szCs w:val="24"/>
        </w:rPr>
        <w:t>imię i nazwisko</w:t>
      </w:r>
    </w:p>
    <w:p w14:paraId="56BD93B7" w14:textId="77777777" w:rsidR="00270BE8" w:rsidRPr="00525692" w:rsidRDefault="00270BE8" w:rsidP="00270BE8">
      <w:pPr>
        <w:pStyle w:val="Akapitzlist"/>
        <w:spacing w:before="840" w:line="360" w:lineRule="auto"/>
        <w:ind w:left="71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podpis, </w:t>
      </w:r>
      <w:r w:rsidRPr="00525692">
        <w:rPr>
          <w:rFonts w:cstheme="minorHAnsi"/>
          <w:sz w:val="24"/>
          <w:szCs w:val="24"/>
        </w:rPr>
        <w:t>pieczęć</w:t>
      </w:r>
    </w:p>
    <w:p w14:paraId="41D8B9E8" w14:textId="77777777" w:rsidR="00270BE8" w:rsidRPr="00525692" w:rsidRDefault="00270BE8" w:rsidP="00270BE8">
      <w:pPr>
        <w:spacing w:after="200" w:line="276" w:lineRule="auto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br w:type="page"/>
      </w:r>
    </w:p>
    <w:p w14:paraId="294DE665" w14:textId="77777777" w:rsidR="00270BE8" w:rsidRPr="00525692" w:rsidRDefault="00270BE8" w:rsidP="00270BE8">
      <w:pPr>
        <w:spacing w:after="200" w:line="360" w:lineRule="auto"/>
        <w:jc w:val="center"/>
        <w:rPr>
          <w:rFonts w:cstheme="minorHAnsi"/>
          <w:sz w:val="24"/>
          <w:szCs w:val="24"/>
        </w:rPr>
      </w:pPr>
      <w:r w:rsidRPr="00525692">
        <w:rPr>
          <w:rFonts w:cstheme="minorHAnsi"/>
          <w:b/>
          <w:bCs/>
          <w:sz w:val="24"/>
          <w:szCs w:val="24"/>
        </w:rPr>
        <w:lastRenderedPageBreak/>
        <w:t>Oświadczenia Kandydata</w:t>
      </w:r>
    </w:p>
    <w:p w14:paraId="2C8C7F4B" w14:textId="2A25AF0C" w:rsidR="00270BE8" w:rsidRPr="00525692" w:rsidRDefault="00270BE8" w:rsidP="00270BE8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>na Członka</w:t>
      </w:r>
      <w:r>
        <w:rPr>
          <w:rFonts w:cstheme="minorHAnsi"/>
          <w:sz w:val="24"/>
          <w:szCs w:val="24"/>
        </w:rPr>
        <w:t xml:space="preserve"> </w:t>
      </w:r>
      <w:r w:rsidRPr="00525692">
        <w:rPr>
          <w:rFonts w:cstheme="minorHAnsi"/>
          <w:sz w:val="24"/>
          <w:szCs w:val="24"/>
        </w:rPr>
        <w:t>Wielkopolskiego Komitetu Rozwoju Ekonomii Społecznej</w:t>
      </w:r>
    </w:p>
    <w:p w14:paraId="24FC287B" w14:textId="77777777" w:rsidR="00270BE8" w:rsidRPr="00525692" w:rsidRDefault="00270BE8" w:rsidP="00270BE8">
      <w:pPr>
        <w:tabs>
          <w:tab w:val="left" w:pos="7375"/>
        </w:tabs>
        <w:rPr>
          <w:rFonts w:cstheme="minorHAnsi"/>
        </w:rPr>
      </w:pPr>
    </w:p>
    <w:p w14:paraId="78A9AE0D" w14:textId="77777777" w:rsidR="00270BE8" w:rsidRPr="00525692" w:rsidRDefault="00270BE8" w:rsidP="00270BE8">
      <w:pPr>
        <w:spacing w:line="240" w:lineRule="auto"/>
        <w:jc w:val="both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>Ja, niżej podpisany(a)</w:t>
      </w:r>
      <w:r>
        <w:rPr>
          <w:rFonts w:cstheme="minorHAnsi"/>
          <w:sz w:val="24"/>
          <w:szCs w:val="24"/>
        </w:rPr>
        <w:t>,</w:t>
      </w:r>
      <w:sdt>
        <w:sdtPr>
          <w:rPr>
            <w:rFonts w:cstheme="minorHAnsi"/>
            <w:sz w:val="24"/>
            <w:szCs w:val="24"/>
          </w:rPr>
          <w:id w:val="-63955870"/>
          <w:placeholder>
            <w:docPart w:val="28965FDE4A8B4640B09CFCE5C56DADF1"/>
          </w:placeholder>
          <w:showingPlcHdr/>
          <w:text/>
        </w:sdtPr>
        <w:sdtEndPr/>
        <w:sdtContent>
          <w:r w:rsidRPr="00095F36">
            <w:rPr>
              <w:rStyle w:val="Tekstzastpczy"/>
            </w:rPr>
            <w:t>Kliknij lub naciśnij tutaj, aby wprowadzić tekst.</w:t>
          </w:r>
        </w:sdtContent>
      </w:sdt>
      <w:r w:rsidRPr="00525692">
        <w:rPr>
          <w:rFonts w:cstheme="minorHAnsi"/>
          <w:sz w:val="24"/>
          <w:szCs w:val="24"/>
        </w:rPr>
        <w:t xml:space="preserve"> oświadczam, iż:</w:t>
      </w:r>
    </w:p>
    <w:p w14:paraId="208731D8" w14:textId="77777777" w:rsidR="00270BE8" w:rsidRPr="00525692" w:rsidRDefault="00270BE8" w:rsidP="00270BE8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 xml:space="preserve">Zgadzam się na kandydowanie na Członka. </w:t>
      </w:r>
    </w:p>
    <w:p w14:paraId="7D8FEE87" w14:textId="77777777" w:rsidR="00270BE8" w:rsidRPr="00525692" w:rsidRDefault="00270BE8" w:rsidP="00270BE8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>Oświadczam, iż dane zawarte w niniejszym formularzu są zgodne ze stanem prawnym i faktycznym.</w:t>
      </w:r>
    </w:p>
    <w:p w14:paraId="15BEA0B0" w14:textId="77777777" w:rsidR="00270BE8" w:rsidRPr="00525692" w:rsidRDefault="00270BE8" w:rsidP="00270BE8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525692">
        <w:rPr>
          <w:rFonts w:cstheme="minorHAnsi"/>
          <w:sz w:val="24"/>
          <w:szCs w:val="24"/>
        </w:rPr>
        <w:t>Zapoznałem/</w:t>
      </w:r>
      <w:proofErr w:type="spellStart"/>
      <w:r w:rsidRPr="00525692">
        <w:rPr>
          <w:rFonts w:cstheme="minorHAnsi"/>
          <w:sz w:val="24"/>
          <w:szCs w:val="24"/>
        </w:rPr>
        <w:t>am</w:t>
      </w:r>
      <w:proofErr w:type="spellEnd"/>
      <w:r w:rsidRPr="00525692">
        <w:rPr>
          <w:rFonts w:cstheme="minorHAnsi"/>
          <w:sz w:val="24"/>
          <w:szCs w:val="24"/>
        </w:rPr>
        <w:t xml:space="preserve"> się z Regulaminem Komitetu i akceptuję jego treść. </w:t>
      </w:r>
    </w:p>
    <w:p w14:paraId="439B049C" w14:textId="2D0CAD2A" w:rsidR="00270BE8" w:rsidRDefault="00270BE8" w:rsidP="00270BE8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Zostałem/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poinformowana, że działanie </w:t>
      </w:r>
      <w:r w:rsidRPr="00FC53D5">
        <w:rPr>
          <w:rFonts w:cstheme="minorHAnsi"/>
          <w:sz w:val="24"/>
          <w:szCs w:val="24"/>
        </w:rPr>
        <w:t xml:space="preserve">realizowane </w:t>
      </w:r>
      <w:r>
        <w:rPr>
          <w:rFonts w:cstheme="minorHAnsi"/>
          <w:sz w:val="24"/>
          <w:szCs w:val="24"/>
        </w:rPr>
        <w:t xml:space="preserve">jest </w:t>
      </w:r>
      <w:r w:rsidRPr="00FC53D5">
        <w:rPr>
          <w:rFonts w:cstheme="minorHAnsi"/>
          <w:sz w:val="24"/>
          <w:szCs w:val="24"/>
        </w:rPr>
        <w:t>w ramach projektu</w:t>
      </w:r>
      <w:r>
        <w:rPr>
          <w:rFonts w:cstheme="minorHAnsi"/>
          <w:sz w:val="24"/>
          <w:szCs w:val="24"/>
        </w:rPr>
        <w:t xml:space="preserve"> </w:t>
      </w:r>
      <w:r w:rsidRPr="00FC53D5">
        <w:rPr>
          <w:rFonts w:cstheme="minorHAnsi"/>
          <w:sz w:val="24"/>
          <w:szCs w:val="24"/>
        </w:rPr>
        <w:t>„Koordynacja polityki społecznej w Wielkopolsce”</w:t>
      </w:r>
      <w:r>
        <w:rPr>
          <w:rFonts w:cstheme="minorHAnsi"/>
          <w:sz w:val="24"/>
          <w:szCs w:val="24"/>
        </w:rPr>
        <w:t>.</w:t>
      </w:r>
    </w:p>
    <w:p w14:paraId="4673A1C8" w14:textId="77777777" w:rsidR="00270BE8" w:rsidRDefault="00270BE8" w:rsidP="00270BE8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990CD0">
        <w:rPr>
          <w:rFonts w:cstheme="minorHAnsi"/>
          <w:sz w:val="24"/>
          <w:szCs w:val="24"/>
        </w:rPr>
        <w:t>Oświadczam, że zapozna</w:t>
      </w:r>
      <w:r>
        <w:rPr>
          <w:rFonts w:cstheme="minorHAnsi"/>
          <w:sz w:val="24"/>
          <w:szCs w:val="24"/>
        </w:rPr>
        <w:t>łem się z Klauzulą Informacyjną</w:t>
      </w:r>
      <w:r w:rsidRPr="00525692">
        <w:rPr>
          <w:rFonts w:cstheme="minorHAnsi"/>
          <w:sz w:val="24"/>
          <w:szCs w:val="24"/>
        </w:rPr>
        <w:t>.</w:t>
      </w:r>
    </w:p>
    <w:p w14:paraId="43B8DB9D" w14:textId="33D34B25" w:rsidR="00467524" w:rsidRDefault="00467524" w:rsidP="00270BE8">
      <w:pPr>
        <w:spacing w:before="720" w:line="276" w:lineRule="auto"/>
        <w:rPr>
          <w:rFonts w:cstheme="minorHAnsi"/>
        </w:rPr>
      </w:pPr>
      <w:bookmarkStart w:id="0" w:name="_GoBack"/>
      <w:bookmarkEnd w:id="0"/>
    </w:p>
    <w:p w14:paraId="02B9292B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146D06E1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35AD9851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5FB93D35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606DF5AA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75766BAC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5B0D9B6C" w14:textId="77777777" w:rsidR="00270BE8" w:rsidRDefault="00270BE8" w:rsidP="00270BE8">
      <w:pPr>
        <w:spacing w:before="720" w:line="276" w:lineRule="auto"/>
        <w:rPr>
          <w:rFonts w:cstheme="minorHAnsi"/>
        </w:rPr>
      </w:pPr>
    </w:p>
    <w:p w14:paraId="010334E3" w14:textId="77777777" w:rsidR="00270BE8" w:rsidRPr="00525692" w:rsidRDefault="00270BE8" w:rsidP="00270BE8">
      <w:pPr>
        <w:pStyle w:val="Podstawowyakapitowy"/>
        <w:spacing w:after="12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25692">
        <w:rPr>
          <w:rFonts w:asciiTheme="minorHAnsi" w:eastAsia="Times New Roman" w:hAnsiTheme="minorHAnsi" w:cstheme="minorHAnsi"/>
          <w:b/>
          <w:lang w:eastAsia="pl-PL"/>
        </w:rPr>
        <w:lastRenderedPageBreak/>
        <w:t>KLAUZULA INFORMACYJNA</w:t>
      </w:r>
    </w:p>
    <w:p w14:paraId="7310A35B" w14:textId="77777777" w:rsidR="00270BE8" w:rsidRDefault="00270BE8" w:rsidP="00270BE8">
      <w:pPr>
        <w:jc w:val="both"/>
        <w:rPr>
          <w:b/>
        </w:rPr>
      </w:pPr>
    </w:p>
    <w:p w14:paraId="6057D16B" w14:textId="77777777" w:rsidR="00270BE8" w:rsidRPr="00961F2C" w:rsidRDefault="00270BE8" w:rsidP="00270BE8">
      <w:pPr>
        <w:jc w:val="both"/>
        <w:rPr>
          <w:b/>
        </w:rPr>
      </w:pPr>
      <w:r w:rsidRPr="00961F2C">
        <w:rPr>
          <w:b/>
        </w:rPr>
        <w:t xml:space="preserve">Klauzula informacyjna dla wszystkich osób zaangażowanych w realizację projektu pn. </w:t>
      </w:r>
      <w:r w:rsidRPr="00CF34B4">
        <w:rPr>
          <w:b/>
          <w:i/>
        </w:rPr>
        <w:t>„Koordynacja polityki społecznej w Wielkopolsce”</w:t>
      </w:r>
    </w:p>
    <w:p w14:paraId="2409E8E3" w14:textId="77777777" w:rsidR="00270BE8" w:rsidRPr="00961F2C" w:rsidRDefault="00270BE8" w:rsidP="00270BE8">
      <w:pPr>
        <w:jc w:val="both"/>
      </w:pPr>
      <w:r w:rsidRPr="00961F2C">
        <w:t>W  celu wykonania obowiązku informacyjnego wynikającego z art. 13 i 14 RODO, w związku z art. 88 ustawy o zasadach realizacji zadań finansowanych ze środków europejskich w perspektywie finansowej 2021-2027, informujemy o zasadach przetwarzania Państwa danych osobowych:</w:t>
      </w:r>
    </w:p>
    <w:p w14:paraId="2B381F56" w14:textId="77777777" w:rsidR="00270BE8" w:rsidRPr="006817FB" w:rsidRDefault="00270BE8" w:rsidP="00270BE8">
      <w:pPr>
        <w:rPr>
          <w:b/>
        </w:rPr>
      </w:pPr>
      <w:r w:rsidRPr="006817FB">
        <w:rPr>
          <w:b/>
        </w:rPr>
        <w:t>I. Administrator</w:t>
      </w:r>
    </w:p>
    <w:p w14:paraId="2316FC0A" w14:textId="77777777" w:rsidR="00270BE8" w:rsidRDefault="00270BE8" w:rsidP="00270BE8">
      <w:r>
        <w:t>Odrębnymi administratorami Państwa danych są:</w:t>
      </w:r>
    </w:p>
    <w:p w14:paraId="43CFBE49" w14:textId="77777777" w:rsidR="00270BE8" w:rsidRDefault="00270BE8" w:rsidP="00270BE8">
      <w:pPr>
        <w:pStyle w:val="Akapitzlist"/>
        <w:numPr>
          <w:ilvl w:val="0"/>
          <w:numId w:val="40"/>
        </w:numPr>
        <w:spacing w:after="160" w:line="259" w:lineRule="auto"/>
      </w:pPr>
      <w:r>
        <w:t xml:space="preserve">Beneficjent projektu – </w:t>
      </w:r>
      <w:r w:rsidRPr="00A027F9">
        <w:rPr>
          <w:b/>
        </w:rPr>
        <w:t>Regionalny Ośrodek Polityki Społecznej w Poznaniu</w:t>
      </w:r>
      <w:r>
        <w:t xml:space="preserve"> z siedzibą przy ul. Nowowiejskiego 11, 61-731 Poznań, e-mail</w:t>
      </w:r>
      <w:r w:rsidRPr="006817FB">
        <w:t xml:space="preserve"> </w:t>
      </w:r>
      <w:hyperlink r:id="rId7" w:history="1">
        <w:r w:rsidRPr="00827AA9">
          <w:rPr>
            <w:rStyle w:val="Hipercze"/>
          </w:rPr>
          <w:t>rops@rops.poznan.pl</w:t>
        </w:r>
      </w:hyperlink>
      <w:r>
        <w:t xml:space="preserve">, tel. 61 85 67 300, adres skrytki urzędu na </w:t>
      </w:r>
      <w:r w:rsidRPr="00A027F9">
        <w:t xml:space="preserve">platformie </w:t>
      </w:r>
      <w:proofErr w:type="spellStart"/>
      <w:r w:rsidRPr="00A027F9">
        <w:t>ePUAP</w:t>
      </w:r>
      <w:proofErr w:type="spellEnd"/>
      <w:r w:rsidRPr="00A027F9">
        <w:t>: ROPSPOZNAN</w:t>
      </w:r>
    </w:p>
    <w:p w14:paraId="13C3C845" w14:textId="77777777" w:rsidR="00270BE8" w:rsidRDefault="00270BE8" w:rsidP="00270BE8">
      <w:pPr>
        <w:pStyle w:val="Akapitzlist"/>
        <w:numPr>
          <w:ilvl w:val="0"/>
          <w:numId w:val="40"/>
        </w:numPr>
        <w:spacing w:after="160" w:line="259" w:lineRule="auto"/>
      </w:pPr>
      <w:r>
        <w:t xml:space="preserve">Instytucja Pośrednicząca – </w:t>
      </w:r>
      <w:r>
        <w:rPr>
          <w:b/>
        </w:rPr>
        <w:t>Minister Rodziny i Polityki Społecznej</w:t>
      </w:r>
      <w:r>
        <w:t xml:space="preserve"> z siedzibą przy ul. Nowogrodzkiej 1/3/5, 00 – 513 Warszawa</w:t>
      </w:r>
    </w:p>
    <w:p w14:paraId="58E6B90F" w14:textId="77777777" w:rsidR="00270BE8" w:rsidRPr="00A027F9" w:rsidRDefault="00270BE8" w:rsidP="00270BE8">
      <w:pPr>
        <w:pStyle w:val="Akapitzlist"/>
        <w:numPr>
          <w:ilvl w:val="0"/>
          <w:numId w:val="40"/>
        </w:numPr>
      </w:pPr>
      <w:r>
        <w:t xml:space="preserve">Instytucja Zarządzająca – </w:t>
      </w:r>
      <w:r>
        <w:rPr>
          <w:b/>
        </w:rPr>
        <w:t>Minister właściwy do spraw rozwoju regionalnego</w:t>
      </w:r>
      <w:r w:rsidRPr="00A027F9">
        <w:t xml:space="preserve"> z siedzibą </w:t>
      </w:r>
      <w:r>
        <w:t>przy ul. Wspólnej 2/4</w:t>
      </w:r>
      <w:r w:rsidRPr="00A027F9">
        <w:t xml:space="preserve">, </w:t>
      </w:r>
      <w:r>
        <w:t>00-926 Warszawa.</w:t>
      </w:r>
    </w:p>
    <w:p w14:paraId="265664EB" w14:textId="77777777" w:rsidR="00270BE8" w:rsidRPr="0049264D" w:rsidRDefault="00270BE8" w:rsidP="00270BE8">
      <w:pPr>
        <w:rPr>
          <w:b/>
        </w:rPr>
      </w:pPr>
      <w:r w:rsidRPr="0049264D">
        <w:rPr>
          <w:b/>
        </w:rPr>
        <w:t>II. Cel przetwarzania danych</w:t>
      </w:r>
    </w:p>
    <w:p w14:paraId="5B6A577F" w14:textId="77777777" w:rsidR="00270BE8" w:rsidRDefault="00270BE8" w:rsidP="00270BE8">
      <w:pPr>
        <w:jc w:val="both"/>
      </w:pPr>
      <w:r w:rsidRPr="0049264D">
        <w:t xml:space="preserve">Państwa dane osobowe są przetwarzane w </w:t>
      </w:r>
      <w:r>
        <w:t xml:space="preserve">celu realizacji projektu </w:t>
      </w:r>
      <w:r w:rsidRPr="00265824">
        <w:t>w ramach programu Fundusze Europejskie dla Rozwoju Społecznego 2021-2027</w:t>
      </w:r>
      <w:r>
        <w:t xml:space="preserve">. W szczególności obejmuje to </w:t>
      </w:r>
      <w:r w:rsidRPr="0049264D">
        <w:t>udzieleni</w:t>
      </w:r>
      <w:r>
        <w:t>e</w:t>
      </w:r>
      <w:r w:rsidRPr="0049264D">
        <w:t xml:space="preserve"> wsparcia</w:t>
      </w:r>
      <w:r>
        <w:t xml:space="preserve">, </w:t>
      </w:r>
      <w:r w:rsidRPr="0049264D">
        <w:t>potwierdzeni</w:t>
      </w:r>
      <w:r>
        <w:t>e</w:t>
      </w:r>
      <w:r w:rsidRPr="0049264D">
        <w:t xml:space="preserve"> kwalifikowalności wydatków, monitoring, ewaluacj</w:t>
      </w:r>
      <w:r>
        <w:t>ę</w:t>
      </w:r>
      <w:r w:rsidRPr="0049264D">
        <w:t>, kontrol</w:t>
      </w:r>
      <w:r>
        <w:t xml:space="preserve">ę i </w:t>
      </w:r>
      <w:r w:rsidRPr="0049264D">
        <w:t>audyt</w:t>
      </w:r>
      <w:r>
        <w:t xml:space="preserve">, promocję, komunikację, a także </w:t>
      </w:r>
      <w:r w:rsidRPr="0049264D">
        <w:t>sprawozdawczoś</w:t>
      </w:r>
      <w:r>
        <w:t>ć i </w:t>
      </w:r>
      <w:r w:rsidRPr="0049264D">
        <w:t>archiwizacj</w:t>
      </w:r>
      <w:r>
        <w:t>ę</w:t>
      </w:r>
      <w:r w:rsidRPr="0049264D">
        <w:t>.</w:t>
      </w:r>
    </w:p>
    <w:p w14:paraId="19AB91F5" w14:textId="77777777" w:rsidR="00270BE8" w:rsidRDefault="00270BE8" w:rsidP="00270BE8">
      <w:pPr>
        <w:jc w:val="both"/>
      </w:pPr>
      <w:r>
        <w:t>Podanie danych jest dobrowolne, ale konieczne do realizacji wyżej wymienionego celu. Odmowa ich podania jest równoznaczna z brakiem możliwości podjęcia stosownych działań.</w:t>
      </w:r>
    </w:p>
    <w:p w14:paraId="660B3047" w14:textId="77777777" w:rsidR="00270BE8" w:rsidRPr="0049264D" w:rsidRDefault="00270BE8" w:rsidP="00270BE8">
      <w:pPr>
        <w:rPr>
          <w:b/>
        </w:rPr>
      </w:pPr>
      <w:r>
        <w:rPr>
          <w:b/>
        </w:rPr>
        <w:t>III</w:t>
      </w:r>
      <w:r w:rsidRPr="0049264D">
        <w:rPr>
          <w:b/>
        </w:rPr>
        <w:t>. Podstawa przetwarzania</w:t>
      </w:r>
    </w:p>
    <w:p w14:paraId="5648108C" w14:textId="77777777" w:rsidR="00270BE8" w:rsidRDefault="00270BE8" w:rsidP="00270BE8">
      <w:r>
        <w:t>Będziemy przetwarzać Państwa dane osobowe w związku z tym, że zobowiązuje nas do tego prawo (art. 6 ust. 1 lit. c, art. 9. ust. 2 lit. g oraz art. 10 RODO</w:t>
      </w:r>
      <w:r>
        <w:rPr>
          <w:rStyle w:val="Odwoanieprzypisudolnego"/>
        </w:rPr>
        <w:footnoteReference w:id="1"/>
      </w:r>
      <w:r>
        <w:t>), w szczególności:</w:t>
      </w:r>
    </w:p>
    <w:p w14:paraId="25AFB542" w14:textId="77777777" w:rsidR="00270BE8" w:rsidRDefault="00270BE8" w:rsidP="00270BE8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Rozporządzenia Parlamentu Europejskiego i Rady (UE) nr 2021/1060</w:t>
      </w:r>
      <w:r>
        <w:rPr>
          <w:rStyle w:val="Odwoanieprzypisudolnego"/>
        </w:rPr>
        <w:footnoteReference w:id="2"/>
      </w:r>
      <w:r>
        <w:t>, nr 2021/1056</w:t>
      </w:r>
      <w:r>
        <w:rPr>
          <w:rStyle w:val="Odwoanieprzypisudolnego"/>
        </w:rPr>
        <w:footnoteReference w:id="3"/>
      </w:r>
      <w:r>
        <w:t xml:space="preserve"> oraz  nr 2021/1057</w:t>
      </w:r>
      <w:r>
        <w:rPr>
          <w:rStyle w:val="Odwoanieprzypisudolnego"/>
        </w:rPr>
        <w:footnoteReference w:id="4"/>
      </w:r>
      <w:r>
        <w:t>,</w:t>
      </w:r>
    </w:p>
    <w:p w14:paraId="60C97C1E" w14:textId="77777777" w:rsidR="00270BE8" w:rsidRDefault="00270BE8" w:rsidP="00270BE8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ustawa z dnia 28 kwietnia 2022 r. o zasadach realizacji zadań finansowanych ze środków europejskich w perspektywie finansowej 2021-2027 (w szczególności art. 87-93),</w:t>
      </w:r>
    </w:p>
    <w:p w14:paraId="2CAB6E41" w14:textId="77777777" w:rsidR="00270BE8" w:rsidRDefault="00270BE8" w:rsidP="00270BE8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ustawa z 14 czerwca 1960 r. - Kodeks postępowania administracyjnego,</w:t>
      </w:r>
    </w:p>
    <w:p w14:paraId="47B187E8" w14:textId="77777777" w:rsidR="00270BE8" w:rsidRDefault="00270BE8" w:rsidP="00270BE8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ustawa z dnia 12 marca 2004 r. o pomocy społecznej,</w:t>
      </w:r>
    </w:p>
    <w:p w14:paraId="00B7B663" w14:textId="77777777" w:rsidR="00270BE8" w:rsidRDefault="00270BE8" w:rsidP="00270BE8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ustawa z 27 sierpnia 2009 r. o finansach publicznych.</w:t>
      </w:r>
    </w:p>
    <w:p w14:paraId="22DCA50C" w14:textId="77777777" w:rsidR="00270BE8" w:rsidRPr="004E1E52" w:rsidRDefault="00270BE8" w:rsidP="00270BE8">
      <w:pPr>
        <w:rPr>
          <w:b/>
        </w:rPr>
      </w:pPr>
      <w:r w:rsidRPr="004E1E52">
        <w:rPr>
          <w:b/>
        </w:rPr>
        <w:t>I</w:t>
      </w:r>
      <w:r>
        <w:rPr>
          <w:b/>
        </w:rPr>
        <w:t>V</w:t>
      </w:r>
      <w:r w:rsidRPr="004E1E52">
        <w:rPr>
          <w:b/>
        </w:rPr>
        <w:t>. Sposób pozyskiwania danych</w:t>
      </w:r>
    </w:p>
    <w:p w14:paraId="05B46FDE" w14:textId="77777777" w:rsidR="00270BE8" w:rsidRDefault="00270BE8" w:rsidP="00270BE8">
      <w:pPr>
        <w:jc w:val="both"/>
      </w:pPr>
      <w:r>
        <w:t>Dane pozyskujemy bezpośrednio od osób, których one dotyczą, albo od instytucji i podmiotów zaangażowanych w realizację Programu, w tym w szczególności od wnioskodawców, beneficjentów, partnerów.</w:t>
      </w:r>
    </w:p>
    <w:p w14:paraId="76344098" w14:textId="77777777" w:rsidR="00270BE8" w:rsidRPr="00566FF6" w:rsidRDefault="00270BE8" w:rsidP="00270BE8">
      <w:pPr>
        <w:rPr>
          <w:b/>
        </w:rPr>
      </w:pPr>
      <w:r w:rsidRPr="00566FF6">
        <w:rPr>
          <w:b/>
        </w:rPr>
        <w:t>V. Dostęp do danych osobowych</w:t>
      </w:r>
    </w:p>
    <w:p w14:paraId="4D9EFE77" w14:textId="77777777" w:rsidR="00270BE8" w:rsidRDefault="00270BE8" w:rsidP="00270BE8">
      <w:r>
        <w:t>Dostęp do Państwa danych osobowych mają pracownicy i współpracownicy administratora. Ponadto Państwa dane osobowe mogą być powierzane lub udostępniane:</w:t>
      </w:r>
    </w:p>
    <w:p w14:paraId="67950B65" w14:textId="77777777" w:rsidR="00270BE8" w:rsidRDefault="00270BE8" w:rsidP="00270BE8">
      <w:pPr>
        <w:pStyle w:val="Akapitzlist"/>
        <w:numPr>
          <w:ilvl w:val="0"/>
          <w:numId w:val="38"/>
        </w:numPr>
        <w:spacing w:after="160" w:line="259" w:lineRule="auto"/>
      </w:pPr>
      <w:r>
        <w:t>podmiotom, którym zleciliśmy wykonywanie zadań w ramach projektów,</w:t>
      </w:r>
    </w:p>
    <w:p w14:paraId="5BE31EAC" w14:textId="77777777" w:rsidR="00270BE8" w:rsidRDefault="00270BE8" w:rsidP="00270BE8">
      <w:pPr>
        <w:pStyle w:val="Akapitzlist"/>
        <w:numPr>
          <w:ilvl w:val="0"/>
          <w:numId w:val="38"/>
        </w:numPr>
        <w:spacing w:after="160" w:line="259" w:lineRule="auto"/>
      </w:pPr>
      <w:r>
        <w:t>uprawnionym organom administracji publicznej, także instytucjom europejskim właściwym do spraw nadzoru i monitorowania realizowanych projektów,</w:t>
      </w:r>
    </w:p>
    <w:p w14:paraId="331C856D" w14:textId="77777777" w:rsidR="00270BE8" w:rsidRDefault="00270BE8" w:rsidP="00270BE8">
      <w:pPr>
        <w:pStyle w:val="Akapitzlist"/>
        <w:numPr>
          <w:ilvl w:val="0"/>
          <w:numId w:val="38"/>
        </w:numPr>
        <w:spacing w:after="160" w:line="259" w:lineRule="auto"/>
      </w:pPr>
      <w:r>
        <w:t>podmiotom wspierającym działalność urzędu, w szczególności w zakresie obsługi systemów teleinformatycznych.</w:t>
      </w:r>
    </w:p>
    <w:p w14:paraId="68377160" w14:textId="77777777" w:rsidR="00270BE8" w:rsidRPr="00B00D3E" w:rsidRDefault="00270BE8" w:rsidP="00270BE8">
      <w:pPr>
        <w:rPr>
          <w:b/>
        </w:rPr>
      </w:pPr>
      <w:r w:rsidRPr="00B00D3E">
        <w:rPr>
          <w:b/>
        </w:rPr>
        <w:t>V</w:t>
      </w:r>
      <w:r>
        <w:rPr>
          <w:b/>
        </w:rPr>
        <w:t>I</w:t>
      </w:r>
      <w:r w:rsidRPr="00B00D3E">
        <w:rPr>
          <w:b/>
        </w:rPr>
        <w:t>. Okres przechowywania danych</w:t>
      </w:r>
    </w:p>
    <w:p w14:paraId="3205545B" w14:textId="77777777" w:rsidR="00270BE8" w:rsidRDefault="00270BE8" w:rsidP="00270BE8">
      <w:r w:rsidRPr="00B00D3E">
        <w:t xml:space="preserve">Państwa dane osobowe będą </w:t>
      </w:r>
      <w:r>
        <w:t xml:space="preserve">przechowywane przez okres niezbędny </w:t>
      </w:r>
      <w:r w:rsidRPr="00B00D3E">
        <w:t xml:space="preserve">do </w:t>
      </w:r>
      <w:r>
        <w:t>realizacji celów projektu, w tym jego rozliczenia i archiwizacji.</w:t>
      </w:r>
    </w:p>
    <w:p w14:paraId="1181F0CB" w14:textId="77777777" w:rsidR="00270BE8" w:rsidRPr="00B00D3E" w:rsidRDefault="00270BE8" w:rsidP="00270BE8">
      <w:pPr>
        <w:rPr>
          <w:b/>
        </w:rPr>
      </w:pPr>
      <w:r w:rsidRPr="00B00D3E">
        <w:rPr>
          <w:b/>
        </w:rPr>
        <w:t>VII. Prawa osób, których dane dotyczą</w:t>
      </w:r>
    </w:p>
    <w:p w14:paraId="40FF4508" w14:textId="77777777" w:rsidR="00270BE8" w:rsidRDefault="00270BE8" w:rsidP="00270BE8">
      <w:r>
        <w:t>Przysługują Państwu następujące prawa:</w:t>
      </w:r>
    </w:p>
    <w:p w14:paraId="1C0820F8" w14:textId="77777777" w:rsidR="00270BE8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>
        <w:t>prawo dostępu do swoich danych oraz otrzymania ich kopii (art. 15 RODO),</w:t>
      </w:r>
    </w:p>
    <w:p w14:paraId="7EE5947E" w14:textId="77777777" w:rsidR="00270BE8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>
        <w:t>prawo do sprostowania swoich danych (art. 16 RODO),</w:t>
      </w:r>
    </w:p>
    <w:p w14:paraId="487EB423" w14:textId="77777777" w:rsidR="00270BE8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>
        <w:t>prawo do usunięcia swoich danych (art. 17 RODO) - jeśli nie zaistniały okoliczności, o których mowa w art. 17 ust. 3 RODO,</w:t>
      </w:r>
    </w:p>
    <w:p w14:paraId="3FD1810D" w14:textId="77777777" w:rsidR="00270BE8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 w:rsidRPr="00B00D3E">
        <w:t>prawo do żądania od administratora ograniczenia przetwarzania swoich danych (art. 18 RODO),</w:t>
      </w:r>
    </w:p>
    <w:p w14:paraId="63509D7F" w14:textId="77777777" w:rsidR="00270BE8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 w:rsidRPr="00B00D3E">
        <w:t>prawo do przenoszenia swoich danych (art. 20 RODO) - jeśli przetwarzanie odbywa się na podstawie umowy: w celu jej zawarcia lub realizacji (w myśl art. 6 ust. 1 lit. b RODO), oraz w</w:t>
      </w:r>
      <w:r>
        <w:t> </w:t>
      </w:r>
      <w:r w:rsidRPr="00B00D3E">
        <w:t>sposób zautomatyzowany</w:t>
      </w:r>
      <w:r>
        <w:t>,</w:t>
      </w:r>
    </w:p>
    <w:p w14:paraId="26B6FFCF" w14:textId="77777777" w:rsidR="00270BE8" w:rsidRPr="00B00D3E" w:rsidRDefault="00270BE8" w:rsidP="00270BE8">
      <w:pPr>
        <w:pStyle w:val="Akapitzlist"/>
        <w:numPr>
          <w:ilvl w:val="0"/>
          <w:numId w:val="39"/>
        </w:numPr>
        <w:spacing w:after="120" w:line="259" w:lineRule="auto"/>
        <w:ind w:left="714" w:hanging="357"/>
      </w:pPr>
      <w:r w:rsidRPr="00B00D3E">
        <w:t xml:space="preserve">prawo wniesienia skargi do organu nadzorczego </w:t>
      </w:r>
      <w:r>
        <w:t xml:space="preserve">- </w:t>
      </w:r>
      <w:r w:rsidRPr="00B00D3E">
        <w:t xml:space="preserve">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5580668A" w14:textId="77777777" w:rsidR="00270BE8" w:rsidRPr="008B6DA3" w:rsidRDefault="00270BE8" w:rsidP="00270BE8">
      <w:pPr>
        <w:rPr>
          <w:b/>
        </w:rPr>
      </w:pPr>
      <w:r>
        <w:rPr>
          <w:b/>
        </w:rPr>
        <w:t>VIII</w:t>
      </w:r>
      <w:r w:rsidRPr="008B6DA3">
        <w:rPr>
          <w:b/>
        </w:rPr>
        <w:t>. Zautomatyzowane podejmowanie decyzji</w:t>
      </w:r>
    </w:p>
    <w:p w14:paraId="39EA9AC5" w14:textId="77777777" w:rsidR="00270BE8" w:rsidRPr="008B6DA3" w:rsidRDefault="00270BE8" w:rsidP="00270BE8">
      <w:r w:rsidRPr="008B6DA3">
        <w:t xml:space="preserve">Dane osobowe nie będą podlegały zautomatyzowanemu podejmowaniu decyzji, w tym profilowaniu. </w:t>
      </w:r>
    </w:p>
    <w:p w14:paraId="78403AD9" w14:textId="77777777" w:rsidR="00270BE8" w:rsidRPr="008B6DA3" w:rsidRDefault="00270BE8" w:rsidP="00270BE8">
      <w:pPr>
        <w:rPr>
          <w:b/>
        </w:rPr>
      </w:pPr>
      <w:r>
        <w:rPr>
          <w:b/>
        </w:rPr>
        <w:t>I</w:t>
      </w:r>
      <w:r w:rsidRPr="008B6DA3">
        <w:rPr>
          <w:b/>
        </w:rPr>
        <w:t xml:space="preserve">X. Przekazywanie danych do państwa trzeciego </w:t>
      </w:r>
    </w:p>
    <w:p w14:paraId="531E9B61" w14:textId="77777777" w:rsidR="00270BE8" w:rsidRPr="008B6DA3" w:rsidRDefault="00270BE8" w:rsidP="00270BE8">
      <w:r w:rsidRPr="008B6DA3">
        <w:t xml:space="preserve">Państwa dane osobowe nie będą przekazywane do państwa trzeciego. </w:t>
      </w:r>
    </w:p>
    <w:p w14:paraId="583BBE84" w14:textId="77777777" w:rsidR="00270BE8" w:rsidRDefault="00270BE8" w:rsidP="00270BE8">
      <w:pPr>
        <w:rPr>
          <w:b/>
        </w:rPr>
      </w:pPr>
    </w:p>
    <w:p w14:paraId="0708A579" w14:textId="77777777" w:rsidR="00270BE8" w:rsidRDefault="00270BE8" w:rsidP="00270BE8">
      <w:pPr>
        <w:rPr>
          <w:b/>
        </w:rPr>
      </w:pPr>
      <w:r>
        <w:rPr>
          <w:b/>
        </w:rPr>
        <w:t>X. Inspektor Ochrony Danych</w:t>
      </w:r>
    </w:p>
    <w:p w14:paraId="71C0CC6D" w14:textId="77777777" w:rsidR="00270BE8" w:rsidRPr="00566FF6" w:rsidRDefault="00270BE8" w:rsidP="00270BE8">
      <w:pPr>
        <w:jc w:val="both"/>
      </w:pPr>
      <w:r w:rsidRPr="00566FF6">
        <w:t xml:space="preserve">Ustanowiliśmy </w:t>
      </w:r>
      <w:r>
        <w:t>i</w:t>
      </w:r>
      <w:r w:rsidRPr="00566FF6">
        <w:t>nspektorów ochrony danych, z którymi można się kontaktować listownie pod adresem administratora danych</w:t>
      </w:r>
      <w:r>
        <w:t xml:space="preserve"> lub</w:t>
      </w:r>
      <w:r w:rsidRPr="00566FF6">
        <w:t xml:space="preserve"> odpowiednio:</w:t>
      </w:r>
    </w:p>
    <w:p w14:paraId="0C6F57A7" w14:textId="77777777" w:rsidR="00270BE8" w:rsidRPr="00566FF6" w:rsidRDefault="00270BE8" w:rsidP="00270BE8">
      <w:pPr>
        <w:pStyle w:val="Akapitzlist"/>
        <w:numPr>
          <w:ilvl w:val="0"/>
          <w:numId w:val="41"/>
        </w:numPr>
        <w:spacing w:after="160" w:line="259" w:lineRule="auto"/>
      </w:pPr>
      <w:r>
        <w:t xml:space="preserve">Beneficjent projektu - </w:t>
      </w:r>
      <w:r w:rsidRPr="00566FF6">
        <w:t xml:space="preserve">elektronicznie: </w:t>
      </w:r>
      <w:hyperlink r:id="rId8" w:history="1">
        <w:r w:rsidRPr="00D410FA">
          <w:rPr>
            <w:rStyle w:val="Hipercze"/>
          </w:rPr>
          <w:t>iod@rops.poznan.pl</w:t>
        </w:r>
      </w:hyperlink>
      <w:r>
        <w:t xml:space="preserve"> </w:t>
      </w:r>
    </w:p>
    <w:p w14:paraId="2682646E" w14:textId="77777777" w:rsidR="00270BE8" w:rsidRDefault="00270BE8" w:rsidP="00270BE8">
      <w:pPr>
        <w:pStyle w:val="Akapitzlist"/>
        <w:numPr>
          <w:ilvl w:val="0"/>
          <w:numId w:val="41"/>
        </w:numPr>
        <w:spacing w:after="160" w:line="259" w:lineRule="auto"/>
      </w:pPr>
      <w:r>
        <w:t xml:space="preserve">Instytucja Pośrednicząca – elektronicznie: </w:t>
      </w:r>
      <w:hyperlink r:id="rId9" w:history="1">
        <w:r w:rsidRPr="00C3341E">
          <w:rPr>
            <w:rStyle w:val="Hipercze"/>
          </w:rPr>
          <w:t>iodo@mrips.gov.pl</w:t>
        </w:r>
      </w:hyperlink>
      <w:r>
        <w:t xml:space="preserve"> </w:t>
      </w:r>
    </w:p>
    <w:p w14:paraId="7353A3BA" w14:textId="77777777" w:rsidR="00270BE8" w:rsidRPr="00A027F9" w:rsidRDefault="00270BE8" w:rsidP="00270BE8">
      <w:pPr>
        <w:pStyle w:val="Akapitzlist"/>
        <w:numPr>
          <w:ilvl w:val="0"/>
          <w:numId w:val="41"/>
        </w:numPr>
        <w:spacing w:after="160" w:line="259" w:lineRule="auto"/>
      </w:pPr>
      <w:r>
        <w:t>Instytucja Zarządzająca – elektronicznie:</w:t>
      </w:r>
      <w:r w:rsidRPr="00A027F9">
        <w:t xml:space="preserve"> </w:t>
      </w:r>
      <w:hyperlink r:id="rId10" w:history="1">
        <w:r w:rsidRPr="00C3341E">
          <w:rPr>
            <w:rStyle w:val="Hipercze"/>
          </w:rPr>
          <w:t>iod@mfipr.gov.pl</w:t>
        </w:r>
      </w:hyperlink>
      <w:r w:rsidRPr="00A027F9">
        <w:t xml:space="preserve"> </w:t>
      </w:r>
    </w:p>
    <w:p w14:paraId="6ABD199E" w14:textId="77777777" w:rsidR="00270BE8" w:rsidRDefault="00270BE8" w:rsidP="00270BE8"/>
    <w:p w14:paraId="738CB6C2" w14:textId="77777777" w:rsidR="00270BE8" w:rsidRPr="00FC53D5" w:rsidRDefault="00270BE8" w:rsidP="00270BE8"/>
    <w:p w14:paraId="784C340C" w14:textId="77777777" w:rsidR="00270BE8" w:rsidRPr="00FC53D5" w:rsidRDefault="00270BE8" w:rsidP="00270BE8">
      <w:r w:rsidRPr="00FC53D5">
        <w:t>Oświadczam, że zapoznałam(em) się z powyższą treścią</w:t>
      </w:r>
    </w:p>
    <w:p w14:paraId="1E75AF11" w14:textId="77777777" w:rsidR="00270BE8" w:rsidRPr="00FC53D5" w:rsidRDefault="00270BE8" w:rsidP="00270BE8"/>
    <w:p w14:paraId="23C9D8A6" w14:textId="77777777" w:rsidR="00270BE8" w:rsidRPr="00FC53D5" w:rsidRDefault="00270BE8" w:rsidP="00270BE8"/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70BE8" w:rsidRPr="00FC53D5" w14:paraId="312EE116" w14:textId="77777777" w:rsidTr="00AD0BA4">
        <w:tc>
          <w:tcPr>
            <w:tcW w:w="4248" w:type="dxa"/>
            <w:shd w:val="clear" w:color="auto" w:fill="auto"/>
          </w:tcPr>
          <w:p w14:paraId="118917FF" w14:textId="77777777" w:rsidR="00270BE8" w:rsidRPr="00FC53D5" w:rsidRDefault="00270BE8" w:rsidP="00AD0BA4">
            <w:pPr>
              <w:rPr>
                <w:rFonts w:cstheme="minorHAnsi"/>
              </w:rPr>
            </w:pPr>
            <w:r w:rsidRPr="00FC53D5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36A543F" w14:textId="77777777" w:rsidR="00270BE8" w:rsidRPr="00FC53D5" w:rsidRDefault="00270BE8" w:rsidP="00AD0BA4">
            <w:pPr>
              <w:rPr>
                <w:rFonts w:cstheme="minorHAnsi"/>
              </w:rPr>
            </w:pPr>
            <w:r w:rsidRPr="00FC53D5">
              <w:rPr>
                <w:rFonts w:cstheme="minorHAnsi"/>
              </w:rPr>
              <w:t>……………………………………………..</w:t>
            </w:r>
          </w:p>
        </w:tc>
      </w:tr>
      <w:tr w:rsidR="00270BE8" w:rsidRPr="00E974B7" w14:paraId="20EF5710" w14:textId="77777777" w:rsidTr="00AD0BA4">
        <w:tc>
          <w:tcPr>
            <w:tcW w:w="4248" w:type="dxa"/>
            <w:shd w:val="clear" w:color="auto" w:fill="auto"/>
          </w:tcPr>
          <w:p w14:paraId="6E7DC78E" w14:textId="77777777" w:rsidR="00270BE8" w:rsidRPr="00FC53D5" w:rsidRDefault="00270BE8" w:rsidP="00AD0BA4">
            <w:pPr>
              <w:ind w:left="176"/>
              <w:rPr>
                <w:rFonts w:cstheme="minorHAnsi"/>
                <w:i/>
              </w:rPr>
            </w:pPr>
            <w:r w:rsidRPr="00FC53D5">
              <w:rPr>
                <w:rFonts w:cstheme="minorHAns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A5D8620" w14:textId="77777777" w:rsidR="00270BE8" w:rsidRPr="00E974B7" w:rsidRDefault="00270BE8" w:rsidP="00AD0BA4">
            <w:pPr>
              <w:ind w:left="322" w:right="2304"/>
              <w:jc w:val="center"/>
              <w:rPr>
                <w:rFonts w:cstheme="minorHAnsi"/>
              </w:rPr>
            </w:pPr>
            <w:r w:rsidRPr="00FC53D5">
              <w:rPr>
                <w:rFonts w:cstheme="minorHAnsi"/>
                <w:i/>
              </w:rPr>
              <w:t xml:space="preserve">czytelny podpis </w:t>
            </w:r>
            <w:r w:rsidRPr="00FC53D5">
              <w:rPr>
                <w:rFonts w:cstheme="minorHAnsi"/>
                <w:i/>
              </w:rPr>
              <w:br/>
              <w:t>uczestnika projektu</w:t>
            </w:r>
          </w:p>
        </w:tc>
      </w:tr>
    </w:tbl>
    <w:p w14:paraId="18EBC7B3" w14:textId="77777777" w:rsidR="00270BE8" w:rsidRDefault="00270BE8" w:rsidP="00270BE8"/>
    <w:p w14:paraId="2858CB10" w14:textId="77777777" w:rsidR="00270BE8" w:rsidRPr="005E2015" w:rsidRDefault="00270BE8" w:rsidP="00270BE8"/>
    <w:p w14:paraId="7172DEA8" w14:textId="77777777" w:rsidR="00270BE8" w:rsidRPr="005053C0" w:rsidRDefault="00270BE8" w:rsidP="00270BE8"/>
    <w:p w14:paraId="5ED4B58F" w14:textId="77777777" w:rsidR="00270BE8" w:rsidRDefault="00270BE8" w:rsidP="00270BE8"/>
    <w:p w14:paraId="3410547A" w14:textId="77777777" w:rsidR="00270BE8" w:rsidRPr="00C94908" w:rsidRDefault="00270BE8" w:rsidP="00270BE8">
      <w:pPr>
        <w:spacing w:before="720" w:line="276" w:lineRule="auto"/>
        <w:rPr>
          <w:rFonts w:cstheme="minorHAnsi"/>
        </w:rPr>
      </w:pPr>
    </w:p>
    <w:sectPr w:rsidR="00270BE8" w:rsidRPr="00C94908" w:rsidSect="004F1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37C2" w14:textId="77777777" w:rsidR="0065167D" w:rsidRDefault="0065167D" w:rsidP="00E47A8D">
      <w:pPr>
        <w:spacing w:after="0" w:line="240" w:lineRule="auto"/>
      </w:pPr>
      <w:r>
        <w:separator/>
      </w:r>
    </w:p>
  </w:endnote>
  <w:endnote w:type="continuationSeparator" w:id="0">
    <w:p w14:paraId="3956B2C8" w14:textId="77777777" w:rsidR="0065167D" w:rsidRDefault="0065167D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8636" w14:textId="77777777" w:rsidR="00560FE7" w:rsidRDefault="00560F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375CCDB5">
          <wp:simplePos x="0" y="0"/>
          <wp:positionH relativeFrom="page">
            <wp:posOffset>-30480</wp:posOffset>
          </wp:positionH>
          <wp:positionV relativeFrom="paragraph">
            <wp:posOffset>-293917</wp:posOffset>
          </wp:positionV>
          <wp:extent cx="7581428" cy="826787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428" cy="82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2AC91A54">
          <wp:simplePos x="0" y="0"/>
          <wp:positionH relativeFrom="margin">
            <wp:posOffset>-899795</wp:posOffset>
          </wp:positionH>
          <wp:positionV relativeFrom="margin">
            <wp:posOffset>8877300</wp:posOffset>
          </wp:positionV>
          <wp:extent cx="7567930" cy="824865"/>
          <wp:effectExtent l="0" t="0" r="0" b="0"/>
          <wp:wrapSquare wrapText="bothSides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7E42" w14:textId="77777777" w:rsidR="0065167D" w:rsidRDefault="0065167D" w:rsidP="00E47A8D">
      <w:pPr>
        <w:spacing w:after="0" w:line="240" w:lineRule="auto"/>
      </w:pPr>
      <w:r>
        <w:separator/>
      </w:r>
    </w:p>
  </w:footnote>
  <w:footnote w:type="continuationSeparator" w:id="0">
    <w:p w14:paraId="7EE1C30F" w14:textId="77777777" w:rsidR="0065167D" w:rsidRDefault="0065167D" w:rsidP="00E47A8D">
      <w:pPr>
        <w:spacing w:after="0" w:line="240" w:lineRule="auto"/>
      </w:pPr>
      <w:r>
        <w:continuationSeparator/>
      </w:r>
    </w:p>
  </w:footnote>
  <w:footnote w:id="1">
    <w:p w14:paraId="214629C2" w14:textId="77777777" w:rsidR="00270BE8" w:rsidRDefault="00270BE8" w:rsidP="00270B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E52">
        <w:t>Rozporządzenie Parlamentu Europejskiego i Rady (UE) 2016/679 z 27 kwietnia 2016 r. w sprawie ochrony osób fizycznych w związku z przetwarzaniem danych osobowych i w sprawie swobodnego przepływu takich danych</w:t>
      </w:r>
      <w:r>
        <w:t xml:space="preserve"> oraz uchylenia dyrektywy 95/46/WE (ogólne rozporządzenie o ochronie danych),</w:t>
      </w:r>
    </w:p>
  </w:footnote>
  <w:footnote w:id="2">
    <w:p w14:paraId="1BBCC627" w14:textId="77777777" w:rsidR="00270BE8" w:rsidRDefault="00270BE8" w:rsidP="00270B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69F4"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340A955E" w14:textId="77777777" w:rsidR="00270BE8" w:rsidRDefault="00270BE8" w:rsidP="00270B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64D">
        <w:t xml:space="preserve">Rozporządzenie Parlamentu Europejskiego </w:t>
      </w:r>
      <w:r>
        <w:t>i</w:t>
      </w:r>
      <w:r w:rsidRPr="0049264D">
        <w:t xml:space="preserve"> Rady (UE) 2021/1056 z dnia 24 czerwca 2021 r. ustanawiające Fundusz na rzecz Sprawiedliwej Transformacji.</w:t>
      </w:r>
    </w:p>
  </w:footnote>
  <w:footnote w:id="4">
    <w:p w14:paraId="151110C4" w14:textId="77777777" w:rsidR="00270BE8" w:rsidRDefault="00270BE8" w:rsidP="00270B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64D">
        <w:t xml:space="preserve">Rozporządzenie Parlamentu Europejskiego </w:t>
      </w:r>
      <w:r>
        <w:t>i</w:t>
      </w:r>
      <w:r w:rsidRPr="0049264D">
        <w:t xml:space="preserve"> Rady (UE) </w:t>
      </w:r>
      <w:r>
        <w:t xml:space="preserve">nr </w:t>
      </w:r>
      <w:r w:rsidRPr="0049264D">
        <w:t>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FBC3F" w14:textId="77777777" w:rsidR="00560FE7" w:rsidRDefault="00560F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BEAE8" w14:textId="77777777" w:rsidR="00560FE7" w:rsidRDefault="00560F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7A1DC00D">
          <wp:simplePos x="0" y="0"/>
          <wp:positionH relativeFrom="column">
            <wp:posOffset>-892175</wp:posOffset>
          </wp:positionH>
          <wp:positionV relativeFrom="paragraph">
            <wp:posOffset>-213360</wp:posOffset>
          </wp:positionV>
          <wp:extent cx="7552565" cy="733346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65" cy="733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8142B"/>
    <w:multiLevelType w:val="hybridMultilevel"/>
    <w:tmpl w:val="E2E2ABC0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4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7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373AC"/>
    <w:multiLevelType w:val="hybridMultilevel"/>
    <w:tmpl w:val="EB86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1"/>
  </w:num>
  <w:num w:numId="6">
    <w:abstractNumId w:val="39"/>
  </w:num>
  <w:num w:numId="7">
    <w:abstractNumId w:val="8"/>
  </w:num>
  <w:num w:numId="8">
    <w:abstractNumId w:val="12"/>
  </w:num>
  <w:num w:numId="9">
    <w:abstractNumId w:val="17"/>
  </w:num>
  <w:num w:numId="10">
    <w:abstractNumId w:val="31"/>
  </w:num>
  <w:num w:numId="11">
    <w:abstractNumId w:val="38"/>
  </w:num>
  <w:num w:numId="12">
    <w:abstractNumId w:val="26"/>
  </w:num>
  <w:num w:numId="13">
    <w:abstractNumId w:val="33"/>
  </w:num>
  <w:num w:numId="14">
    <w:abstractNumId w:val="23"/>
  </w:num>
  <w:num w:numId="15">
    <w:abstractNumId w:val="37"/>
  </w:num>
  <w:num w:numId="16">
    <w:abstractNumId w:val="2"/>
  </w:num>
  <w:num w:numId="17">
    <w:abstractNumId w:val="32"/>
  </w:num>
  <w:num w:numId="18">
    <w:abstractNumId w:val="13"/>
  </w:num>
  <w:num w:numId="19">
    <w:abstractNumId w:val="7"/>
  </w:num>
  <w:num w:numId="20">
    <w:abstractNumId w:val="4"/>
  </w:num>
  <w:num w:numId="21">
    <w:abstractNumId w:val="40"/>
  </w:num>
  <w:num w:numId="22">
    <w:abstractNumId w:val="29"/>
  </w:num>
  <w:num w:numId="23">
    <w:abstractNumId w:val="25"/>
  </w:num>
  <w:num w:numId="24">
    <w:abstractNumId w:val="19"/>
  </w:num>
  <w:num w:numId="25">
    <w:abstractNumId w:val="35"/>
  </w:num>
  <w:num w:numId="26">
    <w:abstractNumId w:val="3"/>
  </w:num>
  <w:num w:numId="27">
    <w:abstractNumId w:val="30"/>
  </w:num>
  <w:num w:numId="28">
    <w:abstractNumId w:val="10"/>
  </w:num>
  <w:num w:numId="29">
    <w:abstractNumId w:val="11"/>
  </w:num>
  <w:num w:numId="30">
    <w:abstractNumId w:val="1"/>
  </w:num>
  <w:num w:numId="31">
    <w:abstractNumId w:val="36"/>
  </w:num>
  <w:num w:numId="32">
    <w:abstractNumId w:val="0"/>
  </w:num>
  <w:num w:numId="33">
    <w:abstractNumId w:val="5"/>
  </w:num>
  <w:num w:numId="34">
    <w:abstractNumId w:val="27"/>
  </w:num>
  <w:num w:numId="35">
    <w:abstractNumId w:val="16"/>
  </w:num>
  <w:num w:numId="36">
    <w:abstractNumId w:val="22"/>
  </w:num>
  <w:num w:numId="37">
    <w:abstractNumId w:val="34"/>
  </w:num>
  <w:num w:numId="38">
    <w:abstractNumId w:val="6"/>
  </w:num>
  <w:num w:numId="39">
    <w:abstractNumId w:val="24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575CE"/>
    <w:rsid w:val="00066B43"/>
    <w:rsid w:val="00086314"/>
    <w:rsid w:val="000A02EB"/>
    <w:rsid w:val="00122638"/>
    <w:rsid w:val="0013612C"/>
    <w:rsid w:val="00146F4E"/>
    <w:rsid w:val="001A440E"/>
    <w:rsid w:val="002057E9"/>
    <w:rsid w:val="00270609"/>
    <w:rsid w:val="00270BE8"/>
    <w:rsid w:val="002927CE"/>
    <w:rsid w:val="00292A36"/>
    <w:rsid w:val="002D4637"/>
    <w:rsid w:val="002D7377"/>
    <w:rsid w:val="002E7E29"/>
    <w:rsid w:val="003202AD"/>
    <w:rsid w:val="00385A95"/>
    <w:rsid w:val="004253FC"/>
    <w:rsid w:val="00426B4D"/>
    <w:rsid w:val="00464F83"/>
    <w:rsid w:val="00467524"/>
    <w:rsid w:val="004E3020"/>
    <w:rsid w:val="004F1656"/>
    <w:rsid w:val="00560FE7"/>
    <w:rsid w:val="0058614C"/>
    <w:rsid w:val="006002DE"/>
    <w:rsid w:val="0065167D"/>
    <w:rsid w:val="00687B3F"/>
    <w:rsid w:val="00691EA2"/>
    <w:rsid w:val="00780AB3"/>
    <w:rsid w:val="0078251D"/>
    <w:rsid w:val="00800FD6"/>
    <w:rsid w:val="00843B8E"/>
    <w:rsid w:val="00843D92"/>
    <w:rsid w:val="008447F5"/>
    <w:rsid w:val="00890682"/>
    <w:rsid w:val="008E3DF1"/>
    <w:rsid w:val="009973C3"/>
    <w:rsid w:val="00A04AEE"/>
    <w:rsid w:val="00A05038"/>
    <w:rsid w:val="00A56203"/>
    <w:rsid w:val="00AF4550"/>
    <w:rsid w:val="00B53671"/>
    <w:rsid w:val="00B63FD9"/>
    <w:rsid w:val="00B917AB"/>
    <w:rsid w:val="00C72444"/>
    <w:rsid w:val="00C870E5"/>
    <w:rsid w:val="00C94908"/>
    <w:rsid w:val="00CC61ED"/>
    <w:rsid w:val="00D14B9F"/>
    <w:rsid w:val="00DD5391"/>
    <w:rsid w:val="00E47A8D"/>
    <w:rsid w:val="00E53EF6"/>
    <w:rsid w:val="00E67184"/>
    <w:rsid w:val="00EA5224"/>
    <w:rsid w:val="00EC7920"/>
    <w:rsid w:val="00F00922"/>
    <w:rsid w:val="00F46863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59"/>
    <w:rsid w:val="0078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70BE8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0BE8"/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0BE8"/>
    <w:rPr>
      <w:color w:val="808080"/>
    </w:rPr>
  </w:style>
  <w:style w:type="table" w:styleId="Siatkatabelijasna">
    <w:name w:val="Grid Table Light"/>
    <w:basedOn w:val="Standardowy"/>
    <w:uiPriority w:val="40"/>
    <w:rsid w:val="00270B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B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B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BE8"/>
    <w:rPr>
      <w:vertAlign w:val="superscript"/>
    </w:rPr>
  </w:style>
  <w:style w:type="paragraph" w:customStyle="1" w:styleId="Podstawowyakapitowy">
    <w:name w:val="[Podstawowy akapitowy]"/>
    <w:basedOn w:val="Normalny"/>
    <w:uiPriority w:val="99"/>
    <w:rsid w:val="00270B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0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poznan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ops@rops.poznan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mfipr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F1D28D10DF477E84FCBB121EDF9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74374-C40E-42CA-953C-86B50A7C85E1}"/>
      </w:docPartPr>
      <w:docPartBody>
        <w:p w:rsidR="007A2D66" w:rsidRDefault="00062B81" w:rsidP="00062B81">
          <w:pPr>
            <w:pStyle w:val="65F1D28D10DF477E84FCBB121EDF93E9"/>
          </w:pPr>
          <w:r w:rsidRPr="00095F3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CCAAD4A2DA425B96AEBFB4A1C63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8C1E43-BCD9-4446-8276-15530CCDECB0}"/>
      </w:docPartPr>
      <w:docPartBody>
        <w:p w:rsidR="007A2D66" w:rsidRDefault="00062B81" w:rsidP="00062B81">
          <w:pPr>
            <w:pStyle w:val="39CCAAD4A2DA425B96AEBFB4A1C63389"/>
          </w:pPr>
          <w:r w:rsidRPr="00095F3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965FDE4A8B4640B09CFCE5C56DA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1D602-6D54-4DA4-B1F9-32AE03C740AF}"/>
      </w:docPartPr>
      <w:docPartBody>
        <w:p w:rsidR="007A2D66" w:rsidRDefault="00062B81" w:rsidP="00062B81">
          <w:pPr>
            <w:pStyle w:val="28965FDE4A8B4640B09CFCE5C56DADF1"/>
          </w:pPr>
          <w:r w:rsidRPr="00095F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1"/>
    <w:rsid w:val="00062B81"/>
    <w:rsid w:val="00611877"/>
    <w:rsid w:val="007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2B81"/>
    <w:rPr>
      <w:color w:val="808080"/>
    </w:rPr>
  </w:style>
  <w:style w:type="paragraph" w:customStyle="1" w:styleId="65F1D28D10DF477E84FCBB121EDF93E9">
    <w:name w:val="65F1D28D10DF477E84FCBB121EDF93E9"/>
    <w:rsid w:val="00062B81"/>
  </w:style>
  <w:style w:type="paragraph" w:customStyle="1" w:styleId="39CCAAD4A2DA425B96AEBFB4A1C63389">
    <w:name w:val="39CCAAD4A2DA425B96AEBFB4A1C63389"/>
    <w:rsid w:val="00062B81"/>
  </w:style>
  <w:style w:type="paragraph" w:customStyle="1" w:styleId="28965FDE4A8B4640B09CFCE5C56DADF1">
    <w:name w:val="28965FDE4A8B4640B09CFCE5C56DADF1"/>
    <w:rsid w:val="00062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Wojciech Rosiński</cp:lastModifiedBy>
  <cp:revision>3</cp:revision>
  <cp:lastPrinted>2023-10-06T14:12:00Z</cp:lastPrinted>
  <dcterms:created xsi:type="dcterms:W3CDTF">2024-08-20T08:38:00Z</dcterms:created>
  <dcterms:modified xsi:type="dcterms:W3CDTF">2024-08-20T12:39:00Z</dcterms:modified>
</cp:coreProperties>
</file>