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79" w:rsidRDefault="00103B79" w:rsidP="00103B79">
      <w:pPr>
        <w:jc w:val="right"/>
      </w:pPr>
      <w:r>
        <w:t>…………………………………………………………</w:t>
      </w:r>
    </w:p>
    <w:p w:rsidR="00103B79" w:rsidRDefault="00103B79" w:rsidP="00103B79">
      <w:pPr>
        <w:ind w:left="4248" w:firstLine="708"/>
        <w:jc w:val="center"/>
      </w:pPr>
      <w:r>
        <w:t xml:space="preserve">miejscowość, data </w:t>
      </w:r>
    </w:p>
    <w:p w:rsidR="00103B79" w:rsidRDefault="00103B79" w:rsidP="00103B79"/>
    <w:p w:rsidR="00103B79" w:rsidRDefault="00103B79" w:rsidP="00103B79"/>
    <w:p w:rsidR="00103B79" w:rsidRPr="00655CDB" w:rsidRDefault="00103B79" w:rsidP="00103B79">
      <w:pPr>
        <w:jc w:val="center"/>
        <w:rPr>
          <w:b/>
        </w:rPr>
      </w:pPr>
      <w:r w:rsidRPr="00655CDB">
        <w:rPr>
          <w:b/>
        </w:rPr>
        <w:t>Informacja o przekazaniu danych do państwa trzeciego</w:t>
      </w:r>
    </w:p>
    <w:p w:rsidR="00103B79" w:rsidRDefault="00103B79" w:rsidP="00103B79"/>
    <w:p w:rsidR="00103B79" w:rsidRDefault="00103B79" w:rsidP="00103B79">
      <w:pPr>
        <w:jc w:val="both"/>
      </w:pPr>
      <w:r>
        <w:t xml:space="preserve">W związku z udziałem w Targach organizowanych w ramach Projektu „Wielkopolska 2050 – budowa marek i internacjonalizacja wielkopolskiej gospodarki na rzecz wzrostu jej konkurencyjności w obliczu wyzwań klimatycznych” (dalej Wielkopolska 2050) Organizator przekaże dane osobowe do państwa trzeciego w rozumieniu rozporządzenia Parlamentu Europejskiego i Rady UE 2016/679 z dnia 27 kwietnia 2016 roku w sprawie ochrony osób fizycznych w związku z przetwarzaniem danych osobowych i w sprawie swobodnego przepływu takich danych oraz uchylenia dyrektywy 95/46/WE – ogólne rozporządzenie o ochronie danych (dalej: RODO). </w:t>
      </w:r>
    </w:p>
    <w:p w:rsidR="00103B79" w:rsidRPr="00103B79" w:rsidRDefault="00103B79" w:rsidP="00103B79">
      <w:pPr>
        <w:jc w:val="both"/>
      </w:pPr>
      <w:r>
        <w:t xml:space="preserve">Organizator informuje, że </w:t>
      </w:r>
      <w:r w:rsidR="003F5676">
        <w:t xml:space="preserve">Zjednoczone Emiraty Arabskie, </w:t>
      </w:r>
      <w:r>
        <w:t xml:space="preserve">jako państwo trzecie nie zapewnia odpowiedniego stopnia ochrony danych, tj. adekwatnego do RODO. Nie oznacza to jednak, że w tym państwie nie obowiązują regulacje dotyczące ochrony danych osobowych. Informacje na temat zabezpieczenia danych </w:t>
      </w:r>
      <w:r w:rsidRPr="00103B79">
        <w:t xml:space="preserve">znajdują się na stronie: </w:t>
      </w:r>
      <w:hyperlink r:id="rId7" w:history="1">
        <w:r w:rsidR="003F5676" w:rsidRPr="00804ABE">
          <w:rPr>
            <w:rStyle w:val="Hipercze"/>
          </w:rPr>
          <w:t>https://u.ae/en/about-the-uae/digital-uae/data/data-protection-laws</w:t>
        </w:r>
      </w:hyperlink>
      <w:r w:rsidR="003F5676">
        <w:t xml:space="preserve"> </w:t>
      </w:r>
    </w:p>
    <w:p w:rsidR="00103B79" w:rsidRDefault="00103B79" w:rsidP="00103B79">
      <w:pPr>
        <w:jc w:val="both"/>
      </w:pPr>
      <w:r>
        <w:t>Zgodnie z art. 49 ust. 1 lit. a RODO, Organizator może przekazać Pani / Pana dane osobowe do kraju, który nie zapewnia ochrony danych osobowych przetwarzanych adekwatnej do RODO,</w:t>
      </w:r>
      <w:r w:rsidRPr="007C4CE4">
        <w:t xml:space="preserve"> </w:t>
      </w:r>
      <w:r>
        <w:t>na podstawie zgody (o której mowa poniżej).</w:t>
      </w:r>
    </w:p>
    <w:p w:rsidR="00103B79" w:rsidRDefault="00103B79" w:rsidP="00103B79">
      <w:pPr>
        <w:jc w:val="both"/>
      </w:pPr>
      <w:r>
        <w:t>Pani/Pana dane osobowe zostaną ujawnione poniżej wskazanym podmiotom:</w:t>
      </w:r>
    </w:p>
    <w:p w:rsidR="00103B79" w:rsidRDefault="003F5676" w:rsidP="00103B79">
      <w:pPr>
        <w:pStyle w:val="Akapitzlist"/>
        <w:numPr>
          <w:ilvl w:val="0"/>
          <w:numId w:val="1"/>
        </w:numPr>
        <w:jc w:val="both"/>
      </w:pPr>
      <w:r>
        <w:t>Hotelowi</w:t>
      </w:r>
      <w:r w:rsidR="00103B79">
        <w:t xml:space="preserve"> - w celu zapewnienia noclegu</w:t>
      </w:r>
    </w:p>
    <w:p w:rsidR="00103B79" w:rsidRDefault="003F5676" w:rsidP="00103B79">
      <w:pPr>
        <w:pStyle w:val="Akapitzlist"/>
        <w:numPr>
          <w:ilvl w:val="0"/>
          <w:numId w:val="1"/>
        </w:numPr>
        <w:jc w:val="both"/>
      </w:pPr>
      <w:r>
        <w:t>Firmie transportowej</w:t>
      </w:r>
      <w:r w:rsidR="00103B79">
        <w:t xml:space="preserve"> - w celu zorganizowania dojazdu</w:t>
      </w:r>
    </w:p>
    <w:p w:rsidR="00103B79" w:rsidRDefault="003F5676" w:rsidP="00103B79">
      <w:pPr>
        <w:pStyle w:val="Akapitzlist"/>
        <w:numPr>
          <w:ilvl w:val="0"/>
          <w:numId w:val="1"/>
        </w:numPr>
        <w:jc w:val="both"/>
      </w:pPr>
      <w:r>
        <w:t>Organizatorowi targów</w:t>
      </w:r>
      <w:r w:rsidR="00103B79">
        <w:t xml:space="preserve"> – w celu zakupu biletu na targi, zapewnienie pobytu</w:t>
      </w:r>
    </w:p>
    <w:p w:rsidR="00103B79" w:rsidRDefault="00103B79" w:rsidP="00103B79">
      <w:r>
        <w:br w:type="page"/>
      </w:r>
    </w:p>
    <w:p w:rsidR="00103B79" w:rsidRDefault="00103B79" w:rsidP="00103B79">
      <w:pPr>
        <w:jc w:val="both"/>
      </w:pPr>
    </w:p>
    <w:p w:rsidR="00103B79" w:rsidRPr="00655CDB" w:rsidRDefault="00103B79" w:rsidP="00103B79">
      <w:pPr>
        <w:jc w:val="center"/>
        <w:rPr>
          <w:b/>
        </w:rPr>
      </w:pPr>
      <w:r w:rsidRPr="00655CDB">
        <w:rPr>
          <w:b/>
        </w:rPr>
        <w:t>ZGODA</w:t>
      </w:r>
    </w:p>
    <w:p w:rsidR="00103B79" w:rsidRDefault="00103B79" w:rsidP="00103B79">
      <w:pPr>
        <w:jc w:val="center"/>
        <w:rPr>
          <w:b/>
        </w:rPr>
      </w:pPr>
      <w:r w:rsidRPr="00655CDB">
        <w:rPr>
          <w:b/>
        </w:rPr>
        <w:t>na przetwarzanie danych osobowych do państwa trzeciego</w:t>
      </w:r>
    </w:p>
    <w:p w:rsidR="00103B79" w:rsidRPr="00655CDB" w:rsidRDefault="00103B79" w:rsidP="00103B79">
      <w:pPr>
        <w:jc w:val="center"/>
        <w:rPr>
          <w:b/>
        </w:rPr>
      </w:pPr>
    </w:p>
    <w:p w:rsidR="00103B79" w:rsidRDefault="00103B79" w:rsidP="00103B79">
      <w:pPr>
        <w:jc w:val="both"/>
      </w:pPr>
      <w:r>
        <w:t>ja niżej podpisana/y …………………………………………………………………………………………………..,</w:t>
      </w: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  <w:r>
        <w:t>zgadzam się na przekazanie moich danych osobowych, w poniższym zakresie, do państwa trzeciego (</w:t>
      </w:r>
      <w:r w:rsidR="003F5676">
        <w:t>Zjednoczone Emiraty Arabskie</w:t>
      </w:r>
      <w:bookmarkStart w:id="0" w:name="_GoBack"/>
      <w:bookmarkEnd w:id="0"/>
      <w:r>
        <w:t xml:space="preserve">) </w:t>
      </w:r>
      <w:r w:rsidR="0017744D">
        <w:t xml:space="preserve">w związku z udziałem w Targach organizowanych w ramach Projektu „Wielkopolska 2050 – budowa marek i internacjonalizacja wielkopolskiej gospodarki na rzecz wzrostu jej konkurencyjności w obliczu wyzwań klimatycznych” </w:t>
      </w:r>
      <w:r>
        <w:t>(np. zakup biletu wstępu na wydarzen</w:t>
      </w:r>
      <w:r w:rsidR="0017744D">
        <w:t>ie, zakwaterowanie w hotelu)</w:t>
      </w:r>
      <w:r>
        <w:t>.</w:t>
      </w:r>
    </w:p>
    <w:p w:rsidR="00103B79" w:rsidRDefault="00103B79" w:rsidP="00103B79">
      <w:pPr>
        <w:pStyle w:val="Akapitzlist"/>
        <w:numPr>
          <w:ilvl w:val="0"/>
          <w:numId w:val="2"/>
        </w:numPr>
        <w:jc w:val="both"/>
      </w:pPr>
      <w:r>
        <w:t>Imię: ……………………………………………….</w:t>
      </w:r>
    </w:p>
    <w:p w:rsidR="00103B79" w:rsidRDefault="00103B79" w:rsidP="00103B79">
      <w:pPr>
        <w:pStyle w:val="Akapitzlist"/>
        <w:numPr>
          <w:ilvl w:val="0"/>
          <w:numId w:val="2"/>
        </w:numPr>
        <w:jc w:val="both"/>
      </w:pPr>
      <w:r>
        <w:t>Nazwisko: ……………………………………….</w:t>
      </w:r>
    </w:p>
    <w:p w:rsidR="00103B79" w:rsidRDefault="00103B79" w:rsidP="00103B79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……………………………………………………….</w:t>
      </w:r>
    </w:p>
    <w:p w:rsidR="00103B79" w:rsidRDefault="00103B79" w:rsidP="00103B79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……………………………………………………….</w:t>
      </w: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  <w:r>
        <w:t>Administratorem danych osobowych jest Województwo Wielkopolskie z siedzibą Urzędu Marszałkowskiego Województwa Wielkopolskiego w Poznaniu, przy al. Niepodległości 34. 61-714 Poznań, e-mail: kancelaria @umww.pl. fax 61 626 69 69, adres skrytki urzędu na platformie ePUAP: /umarszwlkp/SkrytkaESP.</w:t>
      </w:r>
    </w:p>
    <w:p w:rsidR="00103B79" w:rsidRDefault="00103B79" w:rsidP="00103B79">
      <w:pPr>
        <w:jc w:val="both"/>
      </w:pPr>
      <w:r>
        <w:t xml:space="preserve">Zgodę można wycofać w dowolnym momencie bez wpływu na zgodność z prawem przetwarzania, którego dokonano na podstawie zgody przed jej wycofaniem. </w:t>
      </w:r>
      <w:r w:rsidR="006E5BA6">
        <w:t>Wycofanie zgodny przed przekazaniem do państwa trzeciego uniemożliwi udział tej osoby w organizowanych Targach.</w:t>
      </w: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>
      <w:pPr>
        <w:jc w:val="right"/>
      </w:pPr>
      <w:r>
        <w:t>……..……………………………………………………</w:t>
      </w:r>
    </w:p>
    <w:p w:rsidR="00103B79" w:rsidRDefault="00103B79" w:rsidP="00103B79">
      <w:pPr>
        <w:ind w:left="4248" w:firstLine="708"/>
        <w:jc w:val="center"/>
      </w:pPr>
      <w:r>
        <w:t>podpis</w:t>
      </w: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/>
    <w:p w:rsidR="00103B79" w:rsidRDefault="00103B79" w:rsidP="00103B79"/>
    <w:p w:rsidR="00B85089" w:rsidRDefault="003F5676"/>
    <w:sectPr w:rsidR="00B85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67" w:rsidRDefault="00E75B67" w:rsidP="00103B79">
      <w:pPr>
        <w:spacing w:after="0" w:line="240" w:lineRule="auto"/>
      </w:pPr>
      <w:r>
        <w:separator/>
      </w:r>
    </w:p>
  </w:endnote>
  <w:endnote w:type="continuationSeparator" w:id="0">
    <w:p w:rsidR="00E75B67" w:rsidRDefault="00E75B67" w:rsidP="0010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67" w:rsidRDefault="00E75B67" w:rsidP="00103B79">
      <w:pPr>
        <w:spacing w:after="0" w:line="240" w:lineRule="auto"/>
      </w:pPr>
      <w:r>
        <w:separator/>
      </w:r>
    </w:p>
  </w:footnote>
  <w:footnote w:type="continuationSeparator" w:id="0">
    <w:p w:rsidR="00E75B67" w:rsidRDefault="00E75B67" w:rsidP="0010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92690"/>
    <w:multiLevelType w:val="hybridMultilevel"/>
    <w:tmpl w:val="B616E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D41A1"/>
    <w:multiLevelType w:val="hybridMultilevel"/>
    <w:tmpl w:val="6A026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79"/>
    <w:rsid w:val="000715C3"/>
    <w:rsid w:val="00103B79"/>
    <w:rsid w:val="0017744D"/>
    <w:rsid w:val="00201FD7"/>
    <w:rsid w:val="003F5676"/>
    <w:rsid w:val="004034B3"/>
    <w:rsid w:val="004F5B78"/>
    <w:rsid w:val="005F1F9B"/>
    <w:rsid w:val="005F3A14"/>
    <w:rsid w:val="006E5BA6"/>
    <w:rsid w:val="00711A20"/>
    <w:rsid w:val="00AC0DA3"/>
    <w:rsid w:val="00BE45AC"/>
    <w:rsid w:val="00E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E1A8"/>
  <w15:chartTrackingRefBased/>
  <w15:docId w15:val="{1CDFB413-E052-4321-B259-6E428CE8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3B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3B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3B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3B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3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.ae/en/about-the-uae/digital-uae/data/data-protection-la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Wata</dc:creator>
  <cp:keywords/>
  <dc:description/>
  <cp:lastModifiedBy>Orlik Katarzyna</cp:lastModifiedBy>
  <cp:revision>6</cp:revision>
  <dcterms:created xsi:type="dcterms:W3CDTF">2024-05-13T10:25:00Z</dcterms:created>
  <dcterms:modified xsi:type="dcterms:W3CDTF">2024-06-19T12:09:00Z</dcterms:modified>
</cp:coreProperties>
</file>